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E4" w:rsidRPr="00321D71" w:rsidRDefault="00CC73E4" w:rsidP="00321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C73E4" w:rsidRPr="00321D71" w:rsidRDefault="00CC73E4" w:rsidP="00321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Ханты-Мансийский автономный округ</w:t>
      </w:r>
      <w:r w:rsidR="0063135C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- Югра</w:t>
      </w:r>
    </w:p>
    <w:p w:rsidR="00321D71" w:rsidRDefault="00321D71" w:rsidP="00321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юджетное учреждение </w:t>
      </w:r>
    </w:p>
    <w:p w:rsidR="00321D71" w:rsidRDefault="00321D71" w:rsidP="00321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спортивная школа олимпийского резерва </w:t>
      </w:r>
    </w:p>
    <w:p w:rsidR="00CC73E4" w:rsidRDefault="00321D71" w:rsidP="00321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Югорского спорта»</w:t>
      </w:r>
    </w:p>
    <w:p w:rsidR="00321D71" w:rsidRDefault="00321D71" w:rsidP="00321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D71" w:rsidRDefault="00321D71" w:rsidP="00321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35C" w:rsidRDefault="0063135C" w:rsidP="00321D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290A" w:rsidRDefault="0010290A" w:rsidP="001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ED7DB2" w:rsidTr="001513B8">
        <w:tc>
          <w:tcPr>
            <w:tcW w:w="5495" w:type="dxa"/>
          </w:tcPr>
          <w:p w:rsidR="00ED7DB2" w:rsidRDefault="00ED7DB2" w:rsidP="00FB66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ED7DB2" w:rsidRDefault="00ED7DB2" w:rsidP="00ED7D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7DB2" w:rsidRDefault="00ED7DB2" w:rsidP="00ED7D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тренерского совета</w:t>
            </w:r>
          </w:p>
          <w:p w:rsidR="00ED7DB2" w:rsidRDefault="00ED7DB2" w:rsidP="00ED7DB2">
            <w:pPr>
              <w:rPr>
                <w:rFonts w:ascii="Times New Roman" w:hAnsi="Times New Roman"/>
                <w:sz w:val="28"/>
                <w:szCs w:val="28"/>
              </w:rPr>
            </w:pPr>
            <w:r w:rsidRPr="00AC21EB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СШОР </w:t>
            </w:r>
            <w:r w:rsidRPr="00AC21E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Центр Югорского спорта</w:t>
            </w:r>
            <w:r w:rsidRPr="00AC21E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D7DB2" w:rsidRPr="00AC21EB" w:rsidRDefault="00ED7DB2" w:rsidP="00ED7D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C21EB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50F0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 </w:t>
            </w:r>
            <w:r w:rsidR="00C650F0" w:rsidRPr="00C650F0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от </w:t>
            </w:r>
            <w:r w:rsidR="00C650F0" w:rsidRPr="00C650F0">
              <w:rPr>
                <w:rFonts w:ascii="Times New Roman" w:hAnsi="Times New Roman"/>
                <w:sz w:val="28"/>
                <w:szCs w:val="28"/>
                <w:u w:val="single"/>
              </w:rPr>
              <w:t>11.01.2019</w:t>
            </w:r>
            <w:r w:rsidR="00C650F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C650F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</w:t>
            </w:r>
            <w:r w:rsidRPr="00AC21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7DB2" w:rsidRDefault="00ED7DB2" w:rsidP="00102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75" w:type="dxa"/>
          </w:tcPr>
          <w:p w:rsidR="00ED7DB2" w:rsidRDefault="00ED7DB2" w:rsidP="00ED7D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D7DB2" w:rsidRDefault="00ED7DB2" w:rsidP="00ED7D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DB2" w:rsidRDefault="00ED7DB2" w:rsidP="00ED7D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C65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0F0" w:rsidRPr="00AC21EB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r w:rsidR="00C650F0">
              <w:rPr>
                <w:rFonts w:ascii="Times New Roman" w:hAnsi="Times New Roman"/>
                <w:sz w:val="28"/>
                <w:szCs w:val="28"/>
              </w:rPr>
              <w:t>СШОР</w:t>
            </w:r>
          </w:p>
          <w:p w:rsidR="00C650F0" w:rsidRDefault="00C650F0" w:rsidP="00C650F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21E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Центр Югорского спорта</w:t>
            </w:r>
            <w:r w:rsidRPr="00AC21E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650F0" w:rsidRDefault="00C650F0" w:rsidP="00ED7D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DB2" w:rsidRDefault="00ED7DB2" w:rsidP="00ED7D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Н.А. Солодков</w:t>
            </w:r>
          </w:p>
          <w:p w:rsidR="00ED7DB2" w:rsidRDefault="00ED7DB2" w:rsidP="00ED7D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C65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.№ </w:t>
            </w:r>
            <w:r w:rsidR="00C650F0" w:rsidRPr="00C65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02</w:t>
            </w:r>
            <w:r w:rsidR="00C65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r w:rsidR="00C650F0" w:rsidRPr="00C65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1-сп</w:t>
            </w:r>
            <w:r w:rsidRPr="00C65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650F0" w:rsidRPr="00C650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17.01.2019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D7DB2" w:rsidRDefault="00ED7DB2" w:rsidP="00ED7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0290A" w:rsidRDefault="0010290A" w:rsidP="001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90A" w:rsidRDefault="0010290A" w:rsidP="001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90A" w:rsidRDefault="0010290A" w:rsidP="001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DB2" w:rsidRDefault="00ED7DB2" w:rsidP="001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90A" w:rsidRDefault="0010290A" w:rsidP="001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90A" w:rsidRDefault="0010290A" w:rsidP="001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73E4" w:rsidRPr="001513B8" w:rsidRDefault="00CC73E4" w:rsidP="001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13B8">
        <w:rPr>
          <w:rFonts w:ascii="Times New Roman" w:hAnsi="Times New Roman" w:cs="Times New Roman"/>
          <w:b/>
          <w:bCs/>
          <w:sz w:val="32"/>
          <w:szCs w:val="32"/>
        </w:rPr>
        <w:t>П Р О Г Р А</w:t>
      </w:r>
      <w:r w:rsidR="0010290A" w:rsidRPr="001513B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513B8"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="0010290A" w:rsidRPr="001513B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proofErr w:type="gramStart"/>
      <w:r w:rsidRPr="001513B8">
        <w:rPr>
          <w:rFonts w:ascii="Times New Roman" w:hAnsi="Times New Roman" w:cs="Times New Roman"/>
          <w:b/>
          <w:bCs/>
          <w:sz w:val="32"/>
          <w:szCs w:val="32"/>
        </w:rPr>
        <w:t>М</w:t>
      </w:r>
      <w:proofErr w:type="spellEnd"/>
      <w:proofErr w:type="gramEnd"/>
      <w:r w:rsidR="0010290A" w:rsidRPr="001513B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513B8">
        <w:rPr>
          <w:rFonts w:ascii="Times New Roman" w:hAnsi="Times New Roman" w:cs="Times New Roman"/>
          <w:b/>
          <w:bCs/>
          <w:sz w:val="32"/>
          <w:szCs w:val="32"/>
        </w:rPr>
        <w:t>А</w:t>
      </w:r>
    </w:p>
    <w:p w:rsidR="007F20AA" w:rsidRPr="001513B8" w:rsidRDefault="007F20AA" w:rsidP="001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C73E4" w:rsidRPr="001513B8" w:rsidRDefault="00CC73E4" w:rsidP="001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13B8">
        <w:rPr>
          <w:rFonts w:ascii="Times New Roman" w:hAnsi="Times New Roman" w:cs="Times New Roman"/>
          <w:b/>
          <w:bCs/>
          <w:sz w:val="32"/>
          <w:szCs w:val="32"/>
        </w:rPr>
        <w:t>физкультурно - оздоровительной направленности</w:t>
      </w:r>
    </w:p>
    <w:p w:rsidR="0010290A" w:rsidRPr="001513B8" w:rsidRDefault="00CC73E4" w:rsidP="001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13B8">
        <w:rPr>
          <w:rFonts w:ascii="Times New Roman" w:hAnsi="Times New Roman" w:cs="Times New Roman"/>
          <w:b/>
          <w:bCs/>
          <w:sz w:val="32"/>
          <w:szCs w:val="32"/>
        </w:rPr>
        <w:t>средствами</w:t>
      </w:r>
      <w:r w:rsidR="0010290A" w:rsidRPr="001513B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513B8">
        <w:rPr>
          <w:rFonts w:ascii="Times New Roman" w:hAnsi="Times New Roman" w:cs="Times New Roman"/>
          <w:b/>
          <w:bCs/>
          <w:sz w:val="32"/>
          <w:szCs w:val="32"/>
        </w:rPr>
        <w:t xml:space="preserve">адаптивной физической культуры </w:t>
      </w:r>
    </w:p>
    <w:p w:rsidR="00CC73E4" w:rsidRPr="001513B8" w:rsidRDefault="00CC73E4" w:rsidP="001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13B8">
        <w:rPr>
          <w:rFonts w:ascii="Times New Roman" w:hAnsi="Times New Roman" w:cs="Times New Roman"/>
          <w:b/>
          <w:bCs/>
          <w:sz w:val="32"/>
          <w:szCs w:val="32"/>
        </w:rPr>
        <w:t>для инвалидов</w:t>
      </w:r>
      <w:r w:rsidR="0010290A" w:rsidRPr="001513B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513B8">
        <w:rPr>
          <w:rFonts w:ascii="Times New Roman" w:hAnsi="Times New Roman" w:cs="Times New Roman"/>
          <w:b/>
          <w:bCs/>
          <w:sz w:val="32"/>
          <w:szCs w:val="32"/>
        </w:rPr>
        <w:t>старше 18 лет</w:t>
      </w:r>
    </w:p>
    <w:p w:rsidR="0010290A" w:rsidRDefault="0010290A" w:rsidP="001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0AA" w:rsidRDefault="007F20AA" w:rsidP="001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3E4" w:rsidRPr="00321D71" w:rsidRDefault="00CC73E4" w:rsidP="001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0AA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7F20AA" w:rsidRPr="007F20AA">
        <w:rPr>
          <w:rFonts w:ascii="Times New Roman" w:hAnsi="Times New Roman" w:cs="Times New Roman"/>
          <w:sz w:val="28"/>
          <w:szCs w:val="28"/>
        </w:rPr>
        <w:t>–</w:t>
      </w:r>
      <w:r w:rsidR="00C77700" w:rsidRPr="007F20AA">
        <w:rPr>
          <w:rFonts w:ascii="Times New Roman" w:hAnsi="Times New Roman" w:cs="Times New Roman"/>
          <w:sz w:val="28"/>
          <w:szCs w:val="28"/>
        </w:rPr>
        <w:t xml:space="preserve"> </w:t>
      </w:r>
      <w:r w:rsidR="007F20AA" w:rsidRPr="007F20AA">
        <w:rPr>
          <w:rFonts w:ascii="Times New Roman" w:hAnsi="Times New Roman" w:cs="Times New Roman"/>
          <w:sz w:val="28"/>
          <w:szCs w:val="28"/>
        </w:rPr>
        <w:t>1 год</w:t>
      </w:r>
    </w:p>
    <w:p w:rsidR="0010290A" w:rsidRDefault="0010290A" w:rsidP="001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90A" w:rsidRDefault="0010290A" w:rsidP="001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90A" w:rsidRDefault="0010290A" w:rsidP="001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90A" w:rsidRDefault="0010290A" w:rsidP="001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90A" w:rsidRDefault="0010290A" w:rsidP="001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90A" w:rsidRDefault="0010290A" w:rsidP="001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90A" w:rsidRDefault="0010290A" w:rsidP="001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90A" w:rsidRDefault="0010290A" w:rsidP="001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90A" w:rsidRDefault="0010290A" w:rsidP="001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90A" w:rsidRDefault="0010290A" w:rsidP="001029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73E4" w:rsidRPr="00321D71" w:rsidRDefault="00DA57FE" w:rsidP="001029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Югорск</w:t>
      </w:r>
    </w:p>
    <w:p w:rsidR="0063135C" w:rsidRDefault="00CC73E4" w:rsidP="001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201</w:t>
      </w:r>
      <w:r w:rsidR="00DA57FE">
        <w:rPr>
          <w:rFonts w:ascii="Times New Roman" w:hAnsi="Times New Roman" w:cs="Times New Roman"/>
          <w:sz w:val="28"/>
          <w:szCs w:val="28"/>
        </w:rPr>
        <w:t>9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519618112"/>
        <w:docPartObj>
          <w:docPartGallery w:val="Table of Contents"/>
          <w:docPartUnique/>
        </w:docPartObj>
      </w:sdtPr>
      <w:sdtEndPr/>
      <w:sdtContent>
        <w:p w:rsidR="00A256CA" w:rsidRPr="000C5E5F" w:rsidRDefault="00A256CA" w:rsidP="00A256CA">
          <w:pPr>
            <w:pStyle w:val="a8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0C5E5F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A256CA" w:rsidRPr="000C5E5F" w:rsidRDefault="00A256CA" w:rsidP="00A256CA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0C5E5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0C5E5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C5E5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55957" w:history="1">
            <w:r w:rsidRPr="000C5E5F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ПОЯСНИТЕЛЬНАЯ ЗАПИСКА</w:t>
            </w:r>
            <w:r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_Toc355957 \h </w:instrText>
            </w:r>
            <w:r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4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56CA" w:rsidRPr="000C5E5F" w:rsidRDefault="001C6E52" w:rsidP="00A256CA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5958" w:history="1">
            <w:r w:rsidR="00A256CA" w:rsidRPr="000C5E5F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 НОРМАТИВНАЯ ЧАСТЬ</w:t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_Toc355958 \h </w:instrText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4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56CA" w:rsidRPr="000C5E5F" w:rsidRDefault="001C6E52" w:rsidP="00A256CA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5959" w:history="1">
            <w:r w:rsidR="00A256CA" w:rsidRPr="000C5E5F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 ЦЕЛИ И ЗАДАЧИ ПРОГРАММЫ</w:t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_Toc355959 \h </w:instrText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4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56CA" w:rsidRDefault="001C6E52" w:rsidP="00A256CA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55960" w:history="1">
            <w:r w:rsidR="00A256CA" w:rsidRPr="000C5E5F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 УСЛОВИЯ ЗАЧИСЛЕНИЯ В ГРУППЫ</w:t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_Toc355960 \h </w:instrText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4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586F" w:rsidRPr="000C5E5F" w:rsidRDefault="001C6E52" w:rsidP="00CA586F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5961" w:history="1">
            <w:r w:rsidR="00CA586F" w:rsidRPr="000C5E5F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4. </w:t>
            </w:r>
            <w:r w:rsidR="00CA586F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МАТЕРИАЛЬНО-ТЕХНИЧЕСКИЕ СРЕДСТВА</w:t>
            </w:r>
            <w:r w:rsidR="00CA586F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A586F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A586F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_Toc355961 \h </w:instrText>
            </w:r>
            <w:r w:rsidR="00CA586F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A586F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4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CA586F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56CA" w:rsidRPr="000C5E5F" w:rsidRDefault="001C6E52" w:rsidP="00A256CA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5961" w:history="1">
            <w:r w:rsidR="00CA586F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5</w:t>
            </w:r>
            <w:r w:rsidR="00A256CA" w:rsidRPr="000C5E5F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. КЛАССИФИКАЦИЯ ФИЗИЧЕСКИХ УПРАЖНЕНИЙ</w:t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4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</w:hyperlink>
        </w:p>
        <w:p w:rsidR="00A256CA" w:rsidRPr="000C5E5F" w:rsidRDefault="001C6E52" w:rsidP="00A256CA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5962" w:history="1">
            <w:r w:rsidR="00CA586F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6</w:t>
            </w:r>
            <w:r w:rsidR="00A256CA" w:rsidRPr="000C5E5F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. МЕТОДЫ АДАПТИВНОЙ ФИЗИЧЕСКОЙ КУЛЬТУРЫ</w:t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_Toc355962 \h </w:instrText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4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56CA" w:rsidRPr="000C5E5F" w:rsidRDefault="001C6E52" w:rsidP="00A256CA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5963" w:history="1">
            <w:r w:rsidR="00CA586F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7</w:t>
            </w:r>
            <w:r w:rsidR="00A256CA" w:rsidRPr="000C5E5F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. НОРМИРОВАНИЕ НАГРУЗОК</w:t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_Toc355963 \h </w:instrText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4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56CA" w:rsidRPr="000C5E5F" w:rsidRDefault="001C6E52" w:rsidP="00A256CA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5964" w:history="1">
            <w:r w:rsidR="00CA586F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8</w:t>
            </w:r>
            <w:r w:rsidR="00A256CA" w:rsidRPr="000C5E5F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. Методические особенности организации занятий АФК</w:t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_Toc355964 \h </w:instrText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4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56CA" w:rsidRPr="000C5E5F" w:rsidRDefault="001C6E52" w:rsidP="00A256CA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5965" w:history="1">
            <w:r w:rsidR="00A256CA" w:rsidRPr="000C5E5F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для людей с инвалидностью</w:t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_Toc355965 \h </w:instrText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4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56CA" w:rsidRPr="000C5E5F" w:rsidRDefault="001C6E52" w:rsidP="00A256CA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5966" w:history="1">
            <w:r w:rsidR="00CA586F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8</w:t>
            </w:r>
            <w:r w:rsidR="00A256CA" w:rsidRPr="000C5E5F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.1. Методические особенности организации занятий АФК</w:t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</w:p>
        <w:p w:rsidR="00A256CA" w:rsidRPr="000C5E5F" w:rsidRDefault="001C6E52" w:rsidP="00A256CA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5967" w:history="1">
            <w:r w:rsidR="00A256CA" w:rsidRPr="000C5E5F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для инвалидов с нарушением зрения</w:t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6A6138">
            <w:rPr>
              <w:rFonts w:ascii="Times New Roman" w:hAnsi="Times New Roman" w:cs="Times New Roman"/>
              <w:noProof/>
              <w:sz w:val="28"/>
              <w:szCs w:val="28"/>
            </w:rPr>
            <w:t>27</w:t>
          </w:r>
        </w:p>
        <w:p w:rsidR="00A256CA" w:rsidRPr="000C5E5F" w:rsidRDefault="001C6E52" w:rsidP="00A256CA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5968" w:history="1">
            <w:r w:rsidR="00CA586F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8</w:t>
            </w:r>
            <w:r w:rsidR="00A256CA" w:rsidRPr="000C5E5F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.2. Методические особенности организации занятий АФК для</w:t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</w:p>
        <w:p w:rsidR="00A256CA" w:rsidRPr="000C5E5F" w:rsidRDefault="001C6E52" w:rsidP="00A256CA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5969" w:history="1">
            <w:r w:rsidR="00A256CA" w:rsidRPr="000C5E5F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инвалидов с нарушением слуха</w:t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_Toc355969 \h </w:instrText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4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56CA" w:rsidRPr="000C5E5F" w:rsidRDefault="001C6E52" w:rsidP="00A256CA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5970" w:history="1">
            <w:r w:rsidR="00CA586F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8</w:t>
            </w:r>
            <w:r w:rsidR="00A256CA" w:rsidRPr="000C5E5F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.3. Методические особенности организации занятий АФК для</w:t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</w:p>
        <w:p w:rsidR="00A256CA" w:rsidRPr="000C5E5F" w:rsidRDefault="001C6E52" w:rsidP="00A256CA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5971" w:history="1">
            <w:r w:rsidR="00A256CA" w:rsidRPr="000C5E5F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инвалидов с поражением опорно-двигательного аппарата</w:t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_Toc355971 \h </w:instrText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4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56CA" w:rsidRPr="000C5E5F" w:rsidRDefault="001C6E52" w:rsidP="00A256CA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5972" w:history="1">
            <w:r w:rsidR="00CA586F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8</w:t>
            </w:r>
            <w:r w:rsidR="00A256CA" w:rsidRPr="000C5E5F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.4. Методические особенности организации занятий АФК для инвалидов с интеллектуальными нарушениями</w:t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_Toc355972 \h </w:instrText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4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48</w:t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56CA" w:rsidRPr="000C5E5F" w:rsidRDefault="001C6E52" w:rsidP="00A256CA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5973" w:history="1">
            <w:r w:rsidR="00A256CA" w:rsidRPr="000C5E5F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ЛИТЕРАТУРЫ</w:t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_Toc355973 \h </w:instrText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246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56</w:t>
            </w:r>
            <w:r w:rsidR="00A256CA" w:rsidRPr="000C5E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56CA" w:rsidRDefault="00A256CA" w:rsidP="00A256CA">
          <w:pPr>
            <w:spacing w:line="360" w:lineRule="auto"/>
          </w:pPr>
          <w:r w:rsidRPr="000C5E5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A256CA" w:rsidRDefault="00A256CA" w:rsidP="00E17C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6AEA" w:rsidRPr="00321D71" w:rsidRDefault="000A6AEA" w:rsidP="00E17C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1F07" w:rsidRDefault="00C01F07" w:rsidP="00E17C1A">
      <w:pPr>
        <w:ind w:right="5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73E4" w:rsidRPr="00D643D9" w:rsidRDefault="00CC73E4" w:rsidP="00E17C1A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355957"/>
      <w:r w:rsidRPr="00D643D9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  <w:bookmarkEnd w:id="0"/>
    </w:p>
    <w:p w:rsidR="00CC73E4" w:rsidRPr="00321D71" w:rsidRDefault="00C01F07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Реабилитация взрослых инвалидов немаловажна и в большинстве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случаев сложна. У инвалидов с одним и тем же заболеванием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различаться вторичные заболевания, возникающие вследствие основного.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может определяться образом жизни, генетической предрасположенностью,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психоэмоциональным состоянием и др. Особенно такие различия заметны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взрослых.</w:t>
      </w:r>
    </w:p>
    <w:p w:rsidR="00C01F07" w:rsidRDefault="00C01F07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Адаптивная физическая культура предназначена для удовлетворения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комплекса потребностей человека с отклонениями в состоянии здоровья.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Главными из них являются 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самоактуализация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>, максимально возможная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самореализация своих способностей и сопоставление (сравнение) их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способностями других людей, имеющих подобные проблемы со здоровьем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(повреждения центральных механизмов управления движениями, зрения,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слуха, интеллекта и др.). Кроме того, в число ведущих потребностей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комплекса входят потребности общения (коммуникативной деятельности),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преодоления отчужденности, выхода за пределы замкнутого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своей квартиры, в более обобщенном выражении социализации и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интеграции.</w:t>
      </w:r>
    </w:p>
    <w:p w:rsidR="00CC73E4" w:rsidRPr="00321D71" w:rsidRDefault="00C01F07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proofErr w:type="gramStart"/>
      <w:r w:rsidR="00CC73E4" w:rsidRPr="00593BB6">
        <w:rPr>
          <w:rFonts w:ascii="Times New Roman" w:hAnsi="Times New Roman" w:cs="Times New Roman"/>
          <w:sz w:val="28"/>
          <w:szCs w:val="28"/>
        </w:rPr>
        <w:t>Главной целью адаптивной физической культуры является</w:t>
      </w:r>
      <w:r w:rsidRPr="00593BB6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593BB6">
        <w:rPr>
          <w:rFonts w:ascii="Times New Roman" w:hAnsi="Times New Roman" w:cs="Times New Roman"/>
          <w:sz w:val="28"/>
          <w:szCs w:val="28"/>
        </w:rPr>
        <w:t>максимально возможная самореализация и коррекция в социально</w:t>
      </w:r>
      <w:r w:rsidRPr="00593BB6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593BB6">
        <w:rPr>
          <w:rFonts w:ascii="Times New Roman" w:hAnsi="Times New Roman" w:cs="Times New Roman"/>
          <w:sz w:val="28"/>
          <w:szCs w:val="28"/>
        </w:rPr>
        <w:t>приемлемом и одобряемом виде деятельности, повышение</w:t>
      </w:r>
      <w:r w:rsidRPr="00593BB6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593BB6">
        <w:rPr>
          <w:rFonts w:ascii="Times New Roman" w:hAnsi="Times New Roman" w:cs="Times New Roman"/>
          <w:sz w:val="28"/>
          <w:szCs w:val="28"/>
        </w:rPr>
        <w:t>реабилитационного потенциала и уровня развития двигательных качеств</w:t>
      </w:r>
      <w:r w:rsidRPr="00593BB6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593BB6">
        <w:rPr>
          <w:rFonts w:ascii="Times New Roman" w:hAnsi="Times New Roman" w:cs="Times New Roman"/>
          <w:sz w:val="28"/>
          <w:szCs w:val="28"/>
        </w:rPr>
        <w:t>инвалидов и как следствие - социализация и последующая социальная</w:t>
      </w:r>
      <w:r w:rsidRPr="00593BB6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593BB6">
        <w:rPr>
          <w:rFonts w:ascii="Times New Roman" w:hAnsi="Times New Roman" w:cs="Times New Roman"/>
          <w:sz w:val="28"/>
          <w:szCs w:val="28"/>
        </w:rPr>
        <w:t>интеграция данной категории населения, которые должны осуществляться не</w:t>
      </w:r>
      <w:r w:rsidR="004506D3" w:rsidRPr="00593BB6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593BB6">
        <w:rPr>
          <w:rFonts w:ascii="Times New Roman" w:hAnsi="Times New Roman" w:cs="Times New Roman"/>
          <w:sz w:val="28"/>
          <w:szCs w:val="28"/>
        </w:rPr>
        <w:t>только на приспособлении этих людей к нормам и правилам жизни здоровых</w:t>
      </w:r>
      <w:r w:rsidR="004506D3" w:rsidRPr="00593BB6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593BB6">
        <w:rPr>
          <w:rFonts w:ascii="Times New Roman" w:hAnsi="Times New Roman" w:cs="Times New Roman"/>
          <w:sz w:val="28"/>
          <w:szCs w:val="28"/>
        </w:rPr>
        <w:t>сограждан, но и с учетом их собственных</w:t>
      </w:r>
      <w:proofErr w:type="gramEnd"/>
      <w:r w:rsidR="00CC73E4" w:rsidRPr="00593BB6">
        <w:rPr>
          <w:rFonts w:ascii="Times New Roman" w:hAnsi="Times New Roman" w:cs="Times New Roman"/>
          <w:sz w:val="28"/>
          <w:szCs w:val="28"/>
        </w:rPr>
        <w:t xml:space="preserve"> условий.</w:t>
      </w:r>
    </w:p>
    <w:p w:rsidR="00CC73E4" w:rsidRPr="00A256CA" w:rsidRDefault="00CC73E4" w:rsidP="00A256CA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" w:name="_Toc355958"/>
      <w:bookmarkEnd w:id="1"/>
      <w:r w:rsidRPr="00A256CA">
        <w:rPr>
          <w:rFonts w:ascii="Times New Roman" w:hAnsi="Times New Roman" w:cs="Times New Roman"/>
          <w:color w:val="auto"/>
        </w:rPr>
        <w:t>1. НОРМАТИВНАЯ ЧАСТЬ</w:t>
      </w:r>
      <w:bookmarkEnd w:id="2"/>
    </w:p>
    <w:p w:rsidR="004506D3" w:rsidRDefault="004506D3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Федеральный закон от 4 декабря 2007 г. № 329 "О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и спорте в Российской Федерации";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3E4" w:rsidRPr="00321D71" w:rsidRDefault="004506D3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Федеральный закон от 24 ноября 1995 г. № 181 "О социальной 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инвалидов в Российской Федерации";</w:t>
      </w:r>
    </w:p>
    <w:p w:rsidR="004506D3" w:rsidRDefault="004506D3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Приказ Минтруда России от 13.06.2017 N 486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н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Порядка разработки и реализации индивидуальной программы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или абилитации инвалида, индивидуальной программы реабилитации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абилитации ребенка-инвалида, выдаваемых федеральными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экспертизы, и их форм";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6D3" w:rsidRDefault="004506D3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Приказ Минздрава РФ от 20.08.2001 N 337 "О мерах по дальнейшему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развитию и совершенствованию спортивной медицины и лечебной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физкультуры";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6D3" w:rsidRDefault="004506D3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Письмо Министерства спорта Российской Федерации от 12 мая 2014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N ВМ-04-10/2554 «О направлении методических рекомендаций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организации спортивной подготовки в 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6D3" w:rsidRDefault="004506D3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Приказ Департамента физической культуры и спорта Хант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E92D0A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Мансийского автономного округа-Югра от 29 декабря 2015 года № 341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мерах по разработке и реализации индивидуальной программы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или абилитации инвалида, индивидуальной программы реабилитации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абилитации ребенка-инвалида, в рамках компетенции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физической культуры и спорта Ханты-Мансийского автономного округа-Югры»;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3E4" w:rsidRDefault="004506D3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Государственная программа ХМАО - Югры «Доступная среда 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автономном округе - Югре на 2016-2020 годы»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создание адаптированных условий для инвалидов, желающих заниматься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спортом, совершенствования системы физического воспитания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категорий и групп граждан с ограниченными возможностями. Одной из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Государственной программы Ханты-Мансийского автономного округа-Югры «Развитие физической культуры и спорта 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автономном округе - Югре на 2016- 2020 годы» по подпрограмме I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развитие массовой физической культуры и спорта, спортивной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инфраструктуры, пропаганда здорового образа жизни.</w:t>
      </w:r>
    </w:p>
    <w:p w:rsidR="00CC73E4" w:rsidRPr="00E92D0A" w:rsidRDefault="00CC73E4" w:rsidP="00E92D0A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355959"/>
      <w:r w:rsidRPr="00E92D0A">
        <w:rPr>
          <w:rFonts w:ascii="Times New Roman" w:hAnsi="Times New Roman" w:cs="Times New Roman"/>
          <w:color w:val="auto"/>
        </w:rPr>
        <w:t>2. ЦЕЛИ И ЗАДАЧИ ПРОГРАММЫ</w:t>
      </w:r>
      <w:bookmarkEnd w:id="3"/>
    </w:p>
    <w:p w:rsidR="00CC73E4" w:rsidRPr="00321D71" w:rsidRDefault="004506D3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4506D3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привлечение максимально возможного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инвалидов к систематическим занятиям АФК для оздоровления и коррекции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имеющихся отклонений в состоянии здоровья с последующим зачислением в</w:t>
      </w:r>
      <w:r w:rsidR="0063570E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группы по избранному виду спорта.</w:t>
      </w:r>
    </w:p>
    <w:p w:rsidR="00CC73E4" w:rsidRPr="004506D3" w:rsidRDefault="004506D3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4506D3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1. Гармоничное развитие личности.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2. Общее укрепление здоровья.</w:t>
      </w:r>
    </w:p>
    <w:p w:rsidR="0063570E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3. Развитие физических качеств соответственно возрастным особенностям.</w:t>
      </w:r>
      <w:r w:rsidR="00635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4. Коррекция физических нарушений, приобретённых в результате</w:t>
      </w:r>
      <w:r w:rsidR="00E4407D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заболевания.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5. Укрепления морально-волевых и нравственных качеств.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6. Создание положительного эмоционального фона.</w:t>
      </w:r>
    </w:p>
    <w:p w:rsidR="000C5E5F" w:rsidRDefault="000C5E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73E4" w:rsidRPr="004506D3" w:rsidRDefault="00CC73E4" w:rsidP="00E17C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6D3">
        <w:rPr>
          <w:rFonts w:ascii="Times New Roman" w:hAnsi="Times New Roman" w:cs="Times New Roman"/>
          <w:b/>
          <w:sz w:val="28"/>
          <w:szCs w:val="28"/>
        </w:rPr>
        <w:lastRenderedPageBreak/>
        <w:t>Формами подведения итогов реализации программы являются:</w:t>
      </w:r>
    </w:p>
    <w:p w:rsidR="0063570E" w:rsidRDefault="00E4407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наблюдение медицинского работника (сравнение состояния инвалида</w:t>
      </w:r>
      <w:r w:rsidR="0063570E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на начало периода и на период окончания реализации программы);</w:t>
      </w:r>
      <w:r w:rsidR="00635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3E4" w:rsidRPr="00321D71" w:rsidRDefault="00E4407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наблюдение психолога (сравнение психоэмоционального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инвалида на начало периода и на период окончания реализации программы);</w:t>
      </w: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выполнение установленных инструктором по АФК для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индивидуально заданий (проверка показателей физической подготовленности</w:t>
      </w:r>
      <w:r w:rsidR="0063570E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проводится в соответствии с возрастом).</w:t>
      </w:r>
    </w:p>
    <w:p w:rsidR="00CC73E4" w:rsidRPr="00460937" w:rsidRDefault="00CC73E4" w:rsidP="00E17C1A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4" w:name="_Toc355960"/>
      <w:r w:rsidRPr="00460937">
        <w:rPr>
          <w:rFonts w:ascii="Times New Roman" w:hAnsi="Times New Roman" w:cs="Times New Roman"/>
          <w:color w:val="auto"/>
        </w:rPr>
        <w:t>3. УСЛОВИЯ ЗАЧИСЛЕНИЯ В ГРУППЫ</w:t>
      </w:r>
      <w:bookmarkEnd w:id="4"/>
    </w:p>
    <w:p w:rsidR="00CC73E4" w:rsidRPr="00321D71" w:rsidRDefault="004506D3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Данная программа предназначена для инвалидов с ДЦП, с 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зрения, слуха, интеллектуальными нарушениями.</w:t>
      </w:r>
    </w:p>
    <w:p w:rsidR="00CC73E4" w:rsidRPr="00A8064D" w:rsidRDefault="00C8733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A8064D">
        <w:rPr>
          <w:rFonts w:ascii="Times New Roman" w:hAnsi="Times New Roman" w:cs="Times New Roman"/>
          <w:sz w:val="28"/>
          <w:szCs w:val="28"/>
        </w:rPr>
        <w:t>Возраст - от 18 лет.</w:t>
      </w:r>
    </w:p>
    <w:p w:rsidR="00CC73E4" w:rsidRPr="00A8064D" w:rsidRDefault="00C8733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64D">
        <w:rPr>
          <w:rFonts w:ascii="Times New Roman" w:hAnsi="Times New Roman" w:cs="Times New Roman"/>
          <w:sz w:val="28"/>
          <w:szCs w:val="28"/>
        </w:rPr>
        <w:tab/>
      </w:r>
      <w:r w:rsidR="00CC73E4" w:rsidRPr="00A8064D">
        <w:rPr>
          <w:rFonts w:ascii="Times New Roman" w:hAnsi="Times New Roman" w:cs="Times New Roman"/>
          <w:sz w:val="28"/>
          <w:szCs w:val="28"/>
        </w:rPr>
        <w:t>Организация приема и зачисления поступающих осуществляется</w:t>
      </w:r>
      <w:r w:rsidRPr="00A8064D">
        <w:rPr>
          <w:rFonts w:ascii="Times New Roman" w:hAnsi="Times New Roman" w:cs="Times New Roman"/>
          <w:sz w:val="28"/>
          <w:szCs w:val="28"/>
        </w:rPr>
        <w:t xml:space="preserve"> п</w:t>
      </w:r>
      <w:r w:rsidR="00CC73E4" w:rsidRPr="00A8064D">
        <w:rPr>
          <w:rFonts w:ascii="Times New Roman" w:hAnsi="Times New Roman" w:cs="Times New Roman"/>
          <w:sz w:val="28"/>
          <w:szCs w:val="28"/>
        </w:rPr>
        <w:t xml:space="preserve">риемной комиссией </w:t>
      </w:r>
      <w:r w:rsidR="00E4407D" w:rsidRPr="00A8064D">
        <w:rPr>
          <w:rFonts w:ascii="Times New Roman" w:hAnsi="Times New Roman" w:cs="Times New Roman"/>
          <w:sz w:val="28"/>
          <w:szCs w:val="28"/>
        </w:rPr>
        <w:t>М</w:t>
      </w:r>
      <w:r w:rsidR="00CC73E4" w:rsidRPr="00A8064D">
        <w:rPr>
          <w:rFonts w:ascii="Times New Roman" w:hAnsi="Times New Roman" w:cs="Times New Roman"/>
          <w:sz w:val="28"/>
          <w:szCs w:val="28"/>
        </w:rPr>
        <w:t xml:space="preserve">БУ </w:t>
      </w:r>
      <w:r w:rsidR="00E4407D" w:rsidRPr="00A8064D">
        <w:rPr>
          <w:rFonts w:ascii="Times New Roman" w:hAnsi="Times New Roman" w:cs="Times New Roman"/>
          <w:sz w:val="28"/>
          <w:szCs w:val="28"/>
        </w:rPr>
        <w:t xml:space="preserve">СШОР </w:t>
      </w:r>
      <w:r w:rsidR="00CC73E4" w:rsidRPr="00A8064D">
        <w:rPr>
          <w:rFonts w:ascii="Times New Roman" w:hAnsi="Times New Roman" w:cs="Times New Roman"/>
          <w:sz w:val="28"/>
          <w:szCs w:val="28"/>
        </w:rPr>
        <w:t xml:space="preserve">«Центр </w:t>
      </w:r>
      <w:r w:rsidR="00E4407D" w:rsidRPr="00A8064D">
        <w:rPr>
          <w:rFonts w:ascii="Times New Roman" w:hAnsi="Times New Roman" w:cs="Times New Roman"/>
          <w:sz w:val="28"/>
          <w:szCs w:val="28"/>
        </w:rPr>
        <w:t>Югорского спорта</w:t>
      </w:r>
      <w:r w:rsidR="00CC73E4" w:rsidRPr="00A8064D">
        <w:rPr>
          <w:rFonts w:ascii="Times New Roman" w:hAnsi="Times New Roman" w:cs="Times New Roman"/>
          <w:sz w:val="28"/>
          <w:szCs w:val="28"/>
        </w:rPr>
        <w:t xml:space="preserve">» с </w:t>
      </w:r>
      <w:r w:rsidR="000C5E5F" w:rsidRPr="00A8064D">
        <w:rPr>
          <w:rFonts w:ascii="Times New Roman" w:hAnsi="Times New Roman" w:cs="Times New Roman"/>
          <w:sz w:val="28"/>
          <w:szCs w:val="28"/>
        </w:rPr>
        <w:t>15 по 31</w:t>
      </w:r>
      <w:r w:rsidR="00CC73E4" w:rsidRPr="00A8064D">
        <w:rPr>
          <w:rFonts w:ascii="Times New Roman" w:hAnsi="Times New Roman" w:cs="Times New Roman"/>
          <w:sz w:val="28"/>
          <w:szCs w:val="28"/>
        </w:rPr>
        <w:t xml:space="preserve"> </w:t>
      </w:r>
      <w:r w:rsidR="000C5E5F" w:rsidRPr="00A8064D">
        <w:rPr>
          <w:rFonts w:ascii="Times New Roman" w:hAnsi="Times New Roman" w:cs="Times New Roman"/>
          <w:sz w:val="28"/>
          <w:szCs w:val="28"/>
        </w:rPr>
        <w:t>августа текущего года, далее зачисление осуществляется в течение тренировочного года при наличии свободных ме</w:t>
      </w:r>
      <w:proofErr w:type="gramStart"/>
      <w:r w:rsidR="000C5E5F" w:rsidRPr="00A8064D">
        <w:rPr>
          <w:rFonts w:ascii="Times New Roman" w:hAnsi="Times New Roman" w:cs="Times New Roman"/>
          <w:sz w:val="28"/>
          <w:szCs w:val="28"/>
        </w:rPr>
        <w:t>ст в гр</w:t>
      </w:r>
      <w:proofErr w:type="gramEnd"/>
      <w:r w:rsidR="000C5E5F" w:rsidRPr="00A8064D">
        <w:rPr>
          <w:rFonts w:ascii="Times New Roman" w:hAnsi="Times New Roman" w:cs="Times New Roman"/>
          <w:sz w:val="28"/>
          <w:szCs w:val="28"/>
        </w:rPr>
        <w:t xml:space="preserve">уппах. </w:t>
      </w:r>
    </w:p>
    <w:p w:rsidR="000C5E5F" w:rsidRPr="000C5E5F" w:rsidRDefault="00C8733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64D">
        <w:rPr>
          <w:rFonts w:ascii="Times New Roman" w:hAnsi="Times New Roman" w:cs="Times New Roman"/>
          <w:sz w:val="28"/>
          <w:szCs w:val="28"/>
        </w:rPr>
        <w:tab/>
      </w:r>
      <w:r w:rsidR="00CC73E4" w:rsidRPr="00A8064D">
        <w:rPr>
          <w:rFonts w:ascii="Times New Roman" w:hAnsi="Times New Roman" w:cs="Times New Roman"/>
          <w:sz w:val="28"/>
          <w:szCs w:val="28"/>
        </w:rPr>
        <w:t xml:space="preserve">Зачисление </w:t>
      </w:r>
      <w:proofErr w:type="gramStart"/>
      <w:r w:rsidR="00CC73E4" w:rsidRPr="00A8064D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="00CC73E4" w:rsidRPr="00A8064D">
        <w:rPr>
          <w:rFonts w:ascii="Times New Roman" w:hAnsi="Times New Roman" w:cs="Times New Roman"/>
          <w:sz w:val="28"/>
          <w:szCs w:val="28"/>
        </w:rPr>
        <w:t xml:space="preserve"> в учреждение для прохождения программы</w:t>
      </w:r>
      <w:r w:rsidRPr="00A8064D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A8064D">
        <w:rPr>
          <w:rFonts w:ascii="Times New Roman" w:hAnsi="Times New Roman" w:cs="Times New Roman"/>
          <w:sz w:val="28"/>
          <w:szCs w:val="28"/>
        </w:rPr>
        <w:t>физкультурно-оздоровительной</w:t>
      </w:r>
      <w:r w:rsidR="000C5E5F" w:rsidRPr="00A8064D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A8064D">
        <w:rPr>
          <w:rFonts w:ascii="Times New Roman" w:hAnsi="Times New Roman" w:cs="Times New Roman"/>
          <w:sz w:val="28"/>
          <w:szCs w:val="28"/>
        </w:rPr>
        <w:t>направленности оформляется</w:t>
      </w:r>
      <w:r w:rsidRPr="00A8064D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A8064D">
        <w:rPr>
          <w:rFonts w:ascii="Times New Roman" w:hAnsi="Times New Roman" w:cs="Times New Roman"/>
          <w:sz w:val="28"/>
          <w:szCs w:val="28"/>
        </w:rPr>
        <w:t>распорядительным</w:t>
      </w:r>
      <w:r w:rsidR="00CC73E4" w:rsidRPr="000C5E5F">
        <w:rPr>
          <w:rFonts w:ascii="Times New Roman" w:hAnsi="Times New Roman" w:cs="Times New Roman"/>
          <w:sz w:val="28"/>
          <w:szCs w:val="28"/>
        </w:rPr>
        <w:t xml:space="preserve"> актом </w:t>
      </w:r>
      <w:r w:rsidR="00E4407D" w:rsidRPr="000C5E5F">
        <w:rPr>
          <w:rFonts w:ascii="Times New Roman" w:hAnsi="Times New Roman" w:cs="Times New Roman"/>
          <w:sz w:val="28"/>
          <w:szCs w:val="28"/>
        </w:rPr>
        <w:t>МБУ СШОР</w:t>
      </w:r>
      <w:r w:rsidR="00CC73E4" w:rsidRPr="000C5E5F">
        <w:rPr>
          <w:rFonts w:ascii="Times New Roman" w:hAnsi="Times New Roman" w:cs="Times New Roman"/>
          <w:sz w:val="28"/>
          <w:szCs w:val="28"/>
        </w:rPr>
        <w:t xml:space="preserve"> «Центр </w:t>
      </w:r>
      <w:r w:rsidR="00E4407D" w:rsidRPr="000C5E5F">
        <w:rPr>
          <w:rFonts w:ascii="Times New Roman" w:hAnsi="Times New Roman" w:cs="Times New Roman"/>
          <w:sz w:val="28"/>
          <w:szCs w:val="28"/>
        </w:rPr>
        <w:t xml:space="preserve">Югорского </w:t>
      </w:r>
      <w:r w:rsidR="00CC73E4" w:rsidRPr="000C5E5F">
        <w:rPr>
          <w:rFonts w:ascii="Times New Roman" w:hAnsi="Times New Roman" w:cs="Times New Roman"/>
          <w:sz w:val="28"/>
          <w:szCs w:val="28"/>
        </w:rPr>
        <w:t>спорта» на основании</w:t>
      </w:r>
      <w:r w:rsidRPr="000C5E5F">
        <w:rPr>
          <w:rFonts w:ascii="Times New Roman" w:hAnsi="Times New Roman" w:cs="Times New Roman"/>
          <w:sz w:val="28"/>
          <w:szCs w:val="28"/>
        </w:rPr>
        <w:t xml:space="preserve"> </w:t>
      </w:r>
      <w:r w:rsidR="000C5E5F" w:rsidRPr="000C5E5F">
        <w:rPr>
          <w:rFonts w:ascii="Times New Roman" w:hAnsi="Times New Roman" w:cs="Times New Roman"/>
          <w:sz w:val="28"/>
          <w:szCs w:val="28"/>
        </w:rPr>
        <w:t xml:space="preserve">заявления поступающего, либо лица, представляющего его интересы. </w:t>
      </w:r>
    </w:p>
    <w:p w:rsidR="00CC73E4" w:rsidRPr="00321D71" w:rsidRDefault="00C8733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Организация приема и зачисления 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осуществляется в соответствии с локальными нормативными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учреждения</w:t>
      </w:r>
      <w:r w:rsidR="000C5E5F">
        <w:rPr>
          <w:rFonts w:ascii="Times New Roman" w:hAnsi="Times New Roman" w:cs="Times New Roman"/>
          <w:sz w:val="28"/>
          <w:szCs w:val="28"/>
        </w:rPr>
        <w:t xml:space="preserve">. Информация о приеме или дополнительном наборе публикуется </w:t>
      </w:r>
      <w:r w:rsidR="000C5E5F" w:rsidRPr="00321D7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C5E5F">
        <w:rPr>
          <w:rFonts w:ascii="Times New Roman" w:hAnsi="Times New Roman" w:cs="Times New Roman"/>
          <w:sz w:val="28"/>
          <w:szCs w:val="28"/>
        </w:rPr>
        <w:t>М</w:t>
      </w:r>
      <w:r w:rsidR="000C5E5F" w:rsidRPr="00321D71">
        <w:rPr>
          <w:rFonts w:ascii="Times New Roman" w:hAnsi="Times New Roman" w:cs="Times New Roman"/>
          <w:sz w:val="28"/>
          <w:szCs w:val="28"/>
        </w:rPr>
        <w:t>БУ «</w:t>
      </w:r>
      <w:r w:rsidR="000C5E5F">
        <w:rPr>
          <w:rFonts w:ascii="Times New Roman" w:hAnsi="Times New Roman" w:cs="Times New Roman"/>
          <w:sz w:val="28"/>
          <w:szCs w:val="28"/>
        </w:rPr>
        <w:t xml:space="preserve">Центр Югорского </w:t>
      </w:r>
      <w:r w:rsidR="000C5E5F" w:rsidRPr="00321D71">
        <w:rPr>
          <w:rFonts w:ascii="Times New Roman" w:hAnsi="Times New Roman" w:cs="Times New Roman"/>
          <w:sz w:val="28"/>
          <w:szCs w:val="28"/>
        </w:rPr>
        <w:t>спорта»</w:t>
      </w:r>
      <w:r w:rsidR="000C5E5F">
        <w:rPr>
          <w:rFonts w:ascii="Times New Roman" w:hAnsi="Times New Roman" w:cs="Times New Roman"/>
          <w:sz w:val="28"/>
          <w:szCs w:val="28"/>
        </w:rPr>
        <w:t>, в СМИ и на информационном стенде.</w:t>
      </w: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Для зачисления в группу необходимо предоставить:</w:t>
      </w:r>
    </w:p>
    <w:p w:rsidR="00CC73E4" w:rsidRPr="00321D71" w:rsidRDefault="00C8733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заявление от инвалида, родителей (законных представителей)</w:t>
      </w:r>
      <w:r w:rsidR="00E4407D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инвалида;</w:t>
      </w:r>
    </w:p>
    <w:p w:rsidR="00CC73E4" w:rsidRPr="00321D71" w:rsidRDefault="00C8733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медицинскую справку о состоянии здоровья с допуском к занятиям</w:t>
      </w:r>
      <w:r w:rsidR="00E4407D">
        <w:rPr>
          <w:rFonts w:ascii="Times New Roman" w:hAnsi="Times New Roman" w:cs="Times New Roman"/>
          <w:sz w:val="28"/>
          <w:szCs w:val="28"/>
        </w:rPr>
        <w:t xml:space="preserve"> </w:t>
      </w:r>
      <w:r w:rsidR="000C5E5F">
        <w:rPr>
          <w:rFonts w:ascii="Times New Roman" w:hAnsi="Times New Roman" w:cs="Times New Roman"/>
          <w:sz w:val="28"/>
          <w:szCs w:val="28"/>
        </w:rPr>
        <w:t>адаптивной физической культурой, отметкой об особых огра</w:t>
      </w:r>
      <w:r w:rsidR="007F20AA">
        <w:rPr>
          <w:rFonts w:ascii="Times New Roman" w:hAnsi="Times New Roman" w:cs="Times New Roman"/>
          <w:sz w:val="28"/>
          <w:szCs w:val="28"/>
        </w:rPr>
        <w:t xml:space="preserve">ничениях в нагрузке. </w:t>
      </w:r>
    </w:p>
    <w:p w:rsidR="00CC73E4" w:rsidRPr="00321D71" w:rsidRDefault="00C8733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Взаимоотношения между </w:t>
      </w:r>
      <w:r w:rsidR="00E4407D">
        <w:rPr>
          <w:rFonts w:ascii="Times New Roman" w:hAnsi="Times New Roman" w:cs="Times New Roman"/>
          <w:sz w:val="28"/>
          <w:szCs w:val="28"/>
        </w:rPr>
        <w:t>М</w:t>
      </w:r>
      <w:r w:rsidR="00CC73E4" w:rsidRPr="00321D71">
        <w:rPr>
          <w:rFonts w:ascii="Times New Roman" w:hAnsi="Times New Roman" w:cs="Times New Roman"/>
          <w:sz w:val="28"/>
          <w:szCs w:val="28"/>
        </w:rPr>
        <w:t>БУ</w:t>
      </w:r>
      <w:r w:rsidR="00E4407D">
        <w:rPr>
          <w:rFonts w:ascii="Times New Roman" w:hAnsi="Times New Roman" w:cs="Times New Roman"/>
          <w:sz w:val="28"/>
          <w:szCs w:val="28"/>
        </w:rPr>
        <w:t xml:space="preserve"> СШОР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 «Центр </w:t>
      </w:r>
      <w:r w:rsidR="00E4407D">
        <w:rPr>
          <w:rFonts w:ascii="Times New Roman" w:hAnsi="Times New Roman" w:cs="Times New Roman"/>
          <w:sz w:val="28"/>
          <w:szCs w:val="28"/>
        </w:rPr>
        <w:t xml:space="preserve">Югорского </w:t>
      </w:r>
      <w:r w:rsidR="00CC73E4" w:rsidRPr="00321D71">
        <w:rPr>
          <w:rFonts w:ascii="Times New Roman" w:hAnsi="Times New Roman" w:cs="Times New Roman"/>
          <w:sz w:val="28"/>
          <w:szCs w:val="28"/>
        </w:rPr>
        <w:t>спорта»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занимающимся, 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включающими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в себя взаимные права, обязанности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ответственность сторон, возникающие в процессе физкультурно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CC73E4" w:rsidRPr="00321D71">
        <w:rPr>
          <w:rFonts w:ascii="Times New Roman" w:hAnsi="Times New Roman" w:cs="Times New Roman"/>
          <w:sz w:val="28"/>
          <w:szCs w:val="28"/>
        </w:rPr>
        <w:t>оздоровительной направленности, оформляются Договором об оказании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в сфере адаптивной физической культуры и спорта, с написанием заявления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согласии на обработку персональных данных.</w:t>
      </w:r>
    </w:p>
    <w:p w:rsidR="00CC73E4" w:rsidRPr="00C87338" w:rsidRDefault="00CC73E4" w:rsidP="007F2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338">
        <w:rPr>
          <w:rFonts w:ascii="Times New Roman" w:hAnsi="Times New Roman" w:cs="Times New Roman"/>
          <w:b/>
          <w:sz w:val="28"/>
          <w:szCs w:val="28"/>
        </w:rPr>
        <w:lastRenderedPageBreak/>
        <w:t>Наполняемость групп</w:t>
      </w:r>
    </w:p>
    <w:p w:rsidR="00CC73E4" w:rsidRDefault="00C8733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Группа, к которой относится 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занимающийся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>, определяется в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CC73E4" w:rsidRPr="00321D71">
        <w:rPr>
          <w:rFonts w:ascii="Times New Roman" w:hAnsi="Times New Roman" w:cs="Times New Roman"/>
          <w:sz w:val="28"/>
          <w:szCs w:val="28"/>
        </w:rPr>
        <w:t>ависимости от степени функциональных возможностей инвалида,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требующихся для занятий определенным видом спорта.</w:t>
      </w:r>
    </w:p>
    <w:p w:rsidR="007F20AA" w:rsidRDefault="00C8733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C87338">
        <w:rPr>
          <w:rFonts w:ascii="Times New Roman" w:hAnsi="Times New Roman" w:cs="Times New Roman"/>
          <w:sz w:val="28"/>
          <w:szCs w:val="28"/>
          <w:u w:val="single"/>
        </w:rPr>
        <w:t>К группе III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относятся лица, у которых функциональные возможности,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требующиеся для занятий определенным видом спорта, ограничены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незначительно, в 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с чем они нуждаются в относительно меньшей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посторонней помощи во время занятий или участия в соревнованиях.</w:t>
      </w:r>
    </w:p>
    <w:p w:rsidR="00CC73E4" w:rsidRPr="00321D71" w:rsidRDefault="00C8733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К этой группе рекомендуется относить лиц, имеющих одно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перечисленных ниже поражений:</w:t>
      </w:r>
    </w:p>
    <w:p w:rsidR="00CC73E4" w:rsidRPr="00321D71" w:rsidRDefault="00C8733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• нарушение зрения (класс В3),</w:t>
      </w:r>
    </w:p>
    <w:p w:rsidR="00CC73E4" w:rsidRPr="00321D71" w:rsidRDefault="00C8733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• нарушение слуха, полная потеря слуха,</w:t>
      </w:r>
    </w:p>
    <w:p w:rsidR="00CC73E4" w:rsidRPr="00321D71" w:rsidRDefault="00C8733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• умственная отсталость выше 60 ^ (как правило, спортсмены INAS-FID),</w:t>
      </w:r>
    </w:p>
    <w:p w:rsidR="00CC73E4" w:rsidRPr="00321D71" w:rsidRDefault="00C8733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ахондроплазия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(карлики),</w:t>
      </w:r>
    </w:p>
    <w:p w:rsidR="00CC73E4" w:rsidRPr="00321D71" w:rsidRDefault="00C8733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• детский церебральный паралич (классы СР7-8),</w:t>
      </w:r>
    </w:p>
    <w:p w:rsidR="00CC73E4" w:rsidRPr="00321D71" w:rsidRDefault="00C8733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• высокая ампутация двух нижних конечностей (классы 57,58,</w:t>
      </w:r>
      <w:r w:rsidR="0063570E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соревнуются в креслах-колясках),</w:t>
      </w:r>
    </w:p>
    <w:p w:rsidR="00CC73E4" w:rsidRPr="00321D71" w:rsidRDefault="00C8733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• ампутация или порок развития: одной нижней конечности 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коленного сустава (класс А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>), односторонняя ампутация стопы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Пирогову, в сочетании с ампутацией стопы на различном уровне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другой стороны (класс А3), одной верхней конечности ниже локтевого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сустава (класс А8), одной верхней конечности ниже локтевого сустава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одной нижней конечности ниже коленного сустава (с одной стороны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 противоположных сторон) (класс А9),</w:t>
      </w:r>
    </w:p>
    <w:p w:rsidR="00CC73E4" w:rsidRPr="00321D71" w:rsidRDefault="00C8733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• прочие нарушения опорно-двигательного аппарата, ограничивающие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функциональные возможности спортсменов в мере, сопоставимой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вышеперечисленными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>.</w:t>
      </w:r>
    </w:p>
    <w:p w:rsidR="00CC73E4" w:rsidRPr="00321D71" w:rsidRDefault="00C8733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C87338">
        <w:rPr>
          <w:rFonts w:ascii="Times New Roman" w:hAnsi="Times New Roman" w:cs="Times New Roman"/>
          <w:sz w:val="28"/>
          <w:szCs w:val="28"/>
          <w:u w:val="single"/>
        </w:rPr>
        <w:t>К группе II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относятся лица, у которых функциональные возможности,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требующиеся для занятий определенным видом спорта, ограничиваются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достаточно выраженными нарушениями.</w:t>
      </w:r>
    </w:p>
    <w:p w:rsidR="00CC73E4" w:rsidRPr="00321D71" w:rsidRDefault="00C8733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К этой группе рекомендуется относить лиц, имеющих одно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перечисленных ниже поражений:</w:t>
      </w:r>
    </w:p>
    <w:p w:rsidR="00CC73E4" w:rsidRPr="00321D71" w:rsidRDefault="00C8733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• нарушение зрения (класс В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>),</w:t>
      </w:r>
    </w:p>
    <w:p w:rsidR="00CC73E4" w:rsidRPr="00321D71" w:rsidRDefault="00C8733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• умственная отсталость от 60 до 40 IQ,</w:t>
      </w:r>
    </w:p>
    <w:p w:rsidR="00CC73E4" w:rsidRPr="00321D71" w:rsidRDefault="00C8733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• детский церебральный паралич (классы СР5-СР6),</w:t>
      </w:r>
    </w:p>
    <w:p w:rsidR="00CC73E4" w:rsidRPr="00321D71" w:rsidRDefault="00C8733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• спинномозговая травма (классы 55,56 передвигаются в креслах-колясках),</w:t>
      </w:r>
    </w:p>
    <w:p w:rsidR="00CC73E4" w:rsidRPr="00321D71" w:rsidRDefault="00C8733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• ампутация или порок развития:</w:t>
      </w:r>
    </w:p>
    <w:p w:rsidR="00CC73E4" w:rsidRDefault="00C8733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• одной верхней конечности выше локтевого сустава (класс А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>), 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верхней конечности выше локтевого сустава и одной нижней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конечности выше коленного сустава (с одной стороны или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противоположных сторон) (класс А9), двусторонняя ампутация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предплечий (классы А5, А7),</w:t>
      </w:r>
    </w:p>
    <w:p w:rsidR="00CC73E4" w:rsidRPr="00321D71" w:rsidRDefault="00C8733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• прочие нарушения опорно-двигательного аппарата, ограничивающие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функциональные возможности спортсменов в мере, сопоставимой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вышеперечисленными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>.</w:t>
      </w:r>
    </w:p>
    <w:p w:rsidR="00CC73E4" w:rsidRDefault="00C8733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C87338">
        <w:rPr>
          <w:rFonts w:ascii="Times New Roman" w:hAnsi="Times New Roman" w:cs="Times New Roman"/>
          <w:sz w:val="28"/>
          <w:szCs w:val="28"/>
          <w:u w:val="single"/>
        </w:rPr>
        <w:t>К группе I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относятся лица, у которых функциональные возможности,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требующиеся для занятий определенным видом спорта, ограничены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значительно, в 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с чем они нуждаются в посторонней помощи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занятий или участия в соревнованиях.</w:t>
      </w:r>
    </w:p>
    <w:p w:rsidR="00CC73E4" w:rsidRPr="00321D71" w:rsidRDefault="00C8733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К этой группе рекомендуется относить лиц, имеющих одно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перечисленных ниже поражений:</w:t>
      </w:r>
    </w:p>
    <w:p w:rsidR="00CC73E4" w:rsidRPr="00321D71" w:rsidRDefault="00C8733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• полная потеря зрения (класс В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>),</w:t>
      </w:r>
    </w:p>
    <w:p w:rsidR="00CC73E4" w:rsidRPr="00321D71" w:rsidRDefault="00C8733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• детский церебральный паралич (классы СР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-СР4, передвигающиеся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креслах-колясках),</w:t>
      </w:r>
    </w:p>
    <w:p w:rsidR="00CC73E4" w:rsidRPr="00321D71" w:rsidRDefault="00C8733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• спинномозговая травма (классы 51-54, передвигающиеся в креслах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колясках),</w:t>
      </w:r>
    </w:p>
    <w:p w:rsidR="00090EB2" w:rsidRDefault="00C8733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• ампутация или порок развития: (классы А1,</w:t>
      </w:r>
      <w:r w:rsidR="00F4103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А2,</w:t>
      </w:r>
      <w:r w:rsidR="00F4103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А5) двусторонняя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ампутация бедер (передвигающиеся на протезах), односторонняя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ампутация бедра с вычленением (передвигающиеся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протезах)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>дносторонняя ампутация бедра в сочетании с ампутацией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стопы или голени с другой стороны, двусторонняя ампутация плеч,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ампутация четырех конечностей,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3E4" w:rsidRPr="00321D71" w:rsidRDefault="00090EB2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1D71">
        <w:rPr>
          <w:rFonts w:ascii="Times New Roman" w:hAnsi="Times New Roman" w:cs="Times New Roman"/>
          <w:sz w:val="28"/>
          <w:szCs w:val="28"/>
        </w:rPr>
        <w:t xml:space="preserve">• </w:t>
      </w:r>
      <w:r w:rsidR="00CC73E4" w:rsidRPr="00321D71">
        <w:rPr>
          <w:rFonts w:ascii="Times New Roman" w:hAnsi="Times New Roman" w:cs="Times New Roman"/>
          <w:sz w:val="28"/>
          <w:szCs w:val="28"/>
        </w:rPr>
        <w:t>прочие нарушения опорно-двигательного аппарата, ограничивающие</w:t>
      </w:r>
      <w:r w:rsidR="0063570E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функциональные возможности спортсменов в мере, сопоставимой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вышеперечисленными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>.</w:t>
      </w:r>
    </w:p>
    <w:p w:rsidR="00090EB2" w:rsidRDefault="00090EB2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Таблица 1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Наполняемость групп в соответствии со степенью функциональных</w:t>
      </w:r>
    </w:p>
    <w:p w:rsidR="00CC73E4" w:rsidRDefault="00583C56" w:rsidP="00E17C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C73E4" w:rsidRPr="00321D71">
        <w:rPr>
          <w:rFonts w:ascii="Times New Roman" w:hAnsi="Times New Roman" w:cs="Times New Roman"/>
          <w:sz w:val="28"/>
          <w:szCs w:val="28"/>
        </w:rPr>
        <w:t>озможностей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83C56" w:rsidTr="003F22FD">
        <w:trPr>
          <w:trHeight w:val="579"/>
        </w:trPr>
        <w:tc>
          <w:tcPr>
            <w:tcW w:w="3190" w:type="dxa"/>
            <w:vMerge w:val="restart"/>
            <w:vAlign w:val="center"/>
          </w:tcPr>
          <w:p w:rsidR="00583C56" w:rsidRPr="00321D71" w:rsidRDefault="00583C56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1">
              <w:rPr>
                <w:rFonts w:ascii="Times New Roman" w:hAnsi="Times New Roman" w:cs="Times New Roman"/>
                <w:sz w:val="28"/>
                <w:szCs w:val="28"/>
              </w:rPr>
              <w:t>Группа степени</w:t>
            </w:r>
          </w:p>
          <w:p w:rsidR="00583C56" w:rsidRPr="00321D71" w:rsidRDefault="00583C56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1">
              <w:rPr>
                <w:rFonts w:ascii="Times New Roman" w:hAnsi="Times New Roman" w:cs="Times New Roman"/>
                <w:sz w:val="28"/>
                <w:szCs w:val="28"/>
              </w:rPr>
              <w:t>функциональных</w:t>
            </w:r>
          </w:p>
          <w:p w:rsidR="00583C56" w:rsidRDefault="00583C56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1">
              <w:rPr>
                <w:rFonts w:ascii="Times New Roman" w:hAnsi="Times New Roman" w:cs="Times New Roman"/>
                <w:sz w:val="28"/>
                <w:szCs w:val="28"/>
              </w:rPr>
              <w:t>возможностей</w:t>
            </w:r>
          </w:p>
        </w:tc>
        <w:tc>
          <w:tcPr>
            <w:tcW w:w="6381" w:type="dxa"/>
            <w:gridSpan w:val="2"/>
            <w:vAlign w:val="center"/>
          </w:tcPr>
          <w:p w:rsidR="00583C56" w:rsidRDefault="00583C56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1">
              <w:rPr>
                <w:rFonts w:ascii="Times New Roman" w:hAnsi="Times New Roman" w:cs="Times New Roman"/>
                <w:sz w:val="28"/>
                <w:szCs w:val="28"/>
              </w:rPr>
              <w:t>Наполняемость групп</w:t>
            </w:r>
          </w:p>
        </w:tc>
      </w:tr>
      <w:tr w:rsidR="003F22FD" w:rsidTr="003F22FD">
        <w:trPr>
          <w:trHeight w:val="504"/>
        </w:trPr>
        <w:tc>
          <w:tcPr>
            <w:tcW w:w="3190" w:type="dxa"/>
            <w:vMerge/>
            <w:vAlign w:val="center"/>
          </w:tcPr>
          <w:p w:rsidR="003F22FD" w:rsidRPr="00321D71" w:rsidRDefault="003F22FD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3F22FD" w:rsidRDefault="003F22FD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1">
              <w:rPr>
                <w:rFonts w:ascii="Times New Roman" w:hAnsi="Times New Roman" w:cs="Times New Roman"/>
                <w:sz w:val="28"/>
                <w:szCs w:val="28"/>
              </w:rPr>
              <w:t>Оптимальная</w:t>
            </w:r>
          </w:p>
        </w:tc>
        <w:tc>
          <w:tcPr>
            <w:tcW w:w="3191" w:type="dxa"/>
            <w:vAlign w:val="center"/>
          </w:tcPr>
          <w:p w:rsidR="003F22FD" w:rsidRDefault="003F22FD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1">
              <w:rPr>
                <w:rFonts w:ascii="Times New Roman" w:hAnsi="Times New Roman" w:cs="Times New Roman"/>
                <w:sz w:val="28"/>
                <w:szCs w:val="28"/>
              </w:rPr>
              <w:t>Допустимая</w:t>
            </w:r>
          </w:p>
        </w:tc>
      </w:tr>
      <w:tr w:rsidR="003F22FD" w:rsidTr="003F22FD">
        <w:trPr>
          <w:trHeight w:val="425"/>
        </w:trPr>
        <w:tc>
          <w:tcPr>
            <w:tcW w:w="3190" w:type="dxa"/>
            <w:vAlign w:val="center"/>
          </w:tcPr>
          <w:p w:rsidR="003F22FD" w:rsidRDefault="003F22FD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1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190" w:type="dxa"/>
            <w:vAlign w:val="center"/>
          </w:tcPr>
          <w:p w:rsidR="003F22FD" w:rsidRDefault="003F22FD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  <w:vAlign w:val="center"/>
          </w:tcPr>
          <w:p w:rsidR="003F22FD" w:rsidRDefault="003F22FD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F22FD" w:rsidTr="003F22FD">
        <w:trPr>
          <w:trHeight w:val="417"/>
        </w:trPr>
        <w:tc>
          <w:tcPr>
            <w:tcW w:w="3190" w:type="dxa"/>
            <w:vAlign w:val="center"/>
          </w:tcPr>
          <w:p w:rsidR="003F22FD" w:rsidRDefault="003F22FD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190" w:type="dxa"/>
            <w:vAlign w:val="center"/>
          </w:tcPr>
          <w:p w:rsidR="003F22FD" w:rsidRDefault="003F22FD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  <w:vAlign w:val="center"/>
          </w:tcPr>
          <w:p w:rsidR="003F22FD" w:rsidRDefault="003F22FD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F22FD" w:rsidTr="003F22FD">
        <w:trPr>
          <w:trHeight w:val="423"/>
        </w:trPr>
        <w:tc>
          <w:tcPr>
            <w:tcW w:w="3190" w:type="dxa"/>
            <w:vAlign w:val="center"/>
          </w:tcPr>
          <w:p w:rsidR="003F22FD" w:rsidRDefault="003F22FD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D7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190" w:type="dxa"/>
            <w:vAlign w:val="center"/>
          </w:tcPr>
          <w:p w:rsidR="003F22FD" w:rsidRDefault="003F22FD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vAlign w:val="center"/>
          </w:tcPr>
          <w:p w:rsidR="003F22FD" w:rsidRDefault="003F22FD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83C56" w:rsidRPr="003F22FD" w:rsidRDefault="00583C56" w:rsidP="00E17C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E4" w:rsidRPr="003F22FD" w:rsidRDefault="00CC73E4" w:rsidP="00E17C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2FD">
        <w:rPr>
          <w:rFonts w:ascii="Times New Roman" w:hAnsi="Times New Roman" w:cs="Times New Roman"/>
          <w:b/>
          <w:sz w:val="28"/>
          <w:szCs w:val="28"/>
        </w:rPr>
        <w:lastRenderedPageBreak/>
        <w:t>Формы организации работы</w:t>
      </w:r>
    </w:p>
    <w:p w:rsidR="00CC73E4" w:rsidRPr="00321D71" w:rsidRDefault="003F22F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Основной формой организованных занятий является занятия АФК.</w:t>
      </w:r>
    </w:p>
    <w:p w:rsidR="00CC73E4" w:rsidRPr="00321D71" w:rsidRDefault="003F22F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Следуя цел</w:t>
      </w:r>
      <w:r w:rsidR="007F20AA">
        <w:rPr>
          <w:rFonts w:ascii="Times New Roman" w:hAnsi="Times New Roman" w:cs="Times New Roman"/>
          <w:sz w:val="28"/>
          <w:szCs w:val="28"/>
        </w:rPr>
        <w:t>ям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и задачам, программное содержание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подразделя</w:t>
      </w:r>
      <w:r w:rsidR="007F20AA">
        <w:rPr>
          <w:rFonts w:ascii="Times New Roman" w:hAnsi="Times New Roman" w:cs="Times New Roman"/>
          <w:sz w:val="28"/>
          <w:szCs w:val="28"/>
        </w:rPr>
        <w:t>ется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>:</w:t>
      </w:r>
    </w:p>
    <w:p w:rsidR="00CC73E4" w:rsidRPr="00321D71" w:rsidRDefault="003F22F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• занятия</w:t>
      </w:r>
      <w:r w:rsidR="00E52A4E">
        <w:rPr>
          <w:rFonts w:ascii="Times New Roman" w:hAnsi="Times New Roman" w:cs="Times New Roman"/>
          <w:sz w:val="28"/>
          <w:szCs w:val="28"/>
        </w:rPr>
        <w:t>,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направленные на формирование специальных знаний, обучения</w:t>
      </w:r>
      <w:r w:rsidR="00885989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разнообразным двигательным умениям;</w:t>
      </w:r>
    </w:p>
    <w:p w:rsidR="00CC73E4" w:rsidRPr="00321D71" w:rsidRDefault="003F22F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• занятия коррекционно-развивающей направленности - для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коррекции физических качеств и координационных способностей, коррекции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движений, коррекции сенсорных систем и психических функций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физических упражнений;</w:t>
      </w:r>
    </w:p>
    <w:p w:rsidR="00CC73E4" w:rsidRPr="00321D71" w:rsidRDefault="003F22F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• занятия оздоровительной направленности - для коррекции осанки,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плоскостопия, профилактики соматических заболеваний,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сенсорных систем, укрепления сердечно - сосудистой и дыхательной систем,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для восстановления и 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компенсации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утраченных или нарушенных функций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хронических заболеваниях, травмах и т. п.;</w:t>
      </w:r>
    </w:p>
    <w:p w:rsidR="00CC73E4" w:rsidRPr="00321D71" w:rsidRDefault="003F22F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• занятия спортивной направленности - для 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физической, технической, тактической, психической, волевой, теоретической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подготовки в избранном виде спорта;</w:t>
      </w:r>
    </w:p>
    <w:p w:rsidR="00CC73E4" w:rsidRPr="00321D71" w:rsidRDefault="003F22F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• занятия рекреационной направленности - для организованного досуга,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отдыха, игровой деятельности.</w:t>
      </w:r>
    </w:p>
    <w:p w:rsidR="00CC73E4" w:rsidRPr="00321D71" w:rsidRDefault="003F22F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Такое деление носит условный характер, отражая лишь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преимущественную направленность занятий. Фактически каждое занятие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содержит элементы развития, коррекции, компенсации и профилактики.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Таким образом, наиболее типичными для детей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функциональными возможностями являются комплексные занятия.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3E4" w:rsidRPr="003F22FD" w:rsidRDefault="009774BC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C73E4" w:rsidRPr="003F22FD">
        <w:rPr>
          <w:rFonts w:ascii="Times New Roman" w:hAnsi="Times New Roman" w:cs="Times New Roman"/>
          <w:b/>
          <w:sz w:val="28"/>
          <w:szCs w:val="28"/>
        </w:rPr>
        <w:t>Сроки реализации программы:</w:t>
      </w:r>
    </w:p>
    <w:p w:rsidR="00CC73E4" w:rsidRPr="00321D71" w:rsidRDefault="009774BC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986EBD">
        <w:rPr>
          <w:rFonts w:ascii="Times New Roman" w:hAnsi="Times New Roman" w:cs="Times New Roman"/>
          <w:sz w:val="28"/>
          <w:szCs w:val="28"/>
        </w:rPr>
        <w:t xml:space="preserve">- </w:t>
      </w:r>
      <w:r w:rsidR="00986EBD" w:rsidRPr="00986EBD">
        <w:rPr>
          <w:rFonts w:ascii="Times New Roman" w:hAnsi="Times New Roman" w:cs="Times New Roman"/>
          <w:sz w:val="28"/>
          <w:szCs w:val="28"/>
        </w:rPr>
        <w:t>12</w:t>
      </w:r>
      <w:r w:rsidR="00CC73E4" w:rsidRPr="00986EBD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986EBD" w:rsidRPr="00986EBD">
        <w:rPr>
          <w:rFonts w:ascii="Times New Roman" w:hAnsi="Times New Roman" w:cs="Times New Roman"/>
          <w:sz w:val="28"/>
          <w:szCs w:val="28"/>
        </w:rPr>
        <w:t xml:space="preserve">ев </w:t>
      </w:r>
      <w:r w:rsidR="00CC73E4" w:rsidRPr="00986EBD">
        <w:rPr>
          <w:rFonts w:ascii="Times New Roman" w:hAnsi="Times New Roman" w:cs="Times New Roman"/>
          <w:sz w:val="28"/>
          <w:szCs w:val="28"/>
        </w:rPr>
        <w:t>(</w:t>
      </w:r>
      <w:r w:rsidR="00986EBD" w:rsidRPr="00986EBD">
        <w:rPr>
          <w:rFonts w:ascii="Times New Roman" w:hAnsi="Times New Roman" w:cs="Times New Roman"/>
          <w:sz w:val="28"/>
          <w:szCs w:val="28"/>
        </w:rPr>
        <w:t>156</w:t>
      </w:r>
      <w:r w:rsidR="00CC73E4" w:rsidRPr="00986EBD">
        <w:rPr>
          <w:rFonts w:ascii="Times New Roman" w:hAnsi="Times New Roman" w:cs="Times New Roman"/>
          <w:sz w:val="28"/>
          <w:szCs w:val="28"/>
        </w:rPr>
        <w:t xml:space="preserve"> занятий, 3 раза в неделю);</w:t>
      </w:r>
    </w:p>
    <w:p w:rsidR="00CC73E4" w:rsidRDefault="009774BC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время проведения одного занятия 60 минут (с учетом времени для</w:t>
      </w:r>
      <w:r w:rsidR="005147BD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подготовки занимающегося к занятию).</w:t>
      </w:r>
    </w:p>
    <w:p w:rsidR="00A84494" w:rsidRDefault="00A84494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403C68" w:rsidRPr="009774BC" w:rsidRDefault="00403C68" w:rsidP="00403C68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9774BC">
        <w:rPr>
          <w:rFonts w:ascii="Times New Roman" w:hAnsi="Times New Roman" w:cs="Times New Roman"/>
          <w:color w:val="auto"/>
        </w:rPr>
        <w:lastRenderedPageBreak/>
        <w:t xml:space="preserve">4. </w:t>
      </w:r>
      <w:r>
        <w:rPr>
          <w:rFonts w:ascii="Times New Roman" w:hAnsi="Times New Roman" w:cs="Times New Roman"/>
          <w:color w:val="auto"/>
        </w:rPr>
        <w:t>МАТЕРИАЛЬНО-ТЕХНИЧЕСКОЕ ОБЕСПЕЧЕНИЕ</w:t>
      </w:r>
    </w:p>
    <w:p w:rsidR="00403C68" w:rsidRDefault="00403C6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575" w:rsidRDefault="00B47575" w:rsidP="00B4757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5" w:name="_Toc355961"/>
      <w:r w:rsidRPr="000765F6">
        <w:rPr>
          <w:rFonts w:ascii="Times New Roman" w:hAnsi="Times New Roman" w:cs="Times New Roman"/>
          <w:sz w:val="28"/>
          <w:szCs w:val="28"/>
        </w:rPr>
        <w:t>Таблица 2</w:t>
      </w:r>
    </w:p>
    <w:p w:rsidR="00B47575" w:rsidRDefault="00B47575" w:rsidP="00B475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</w:t>
      </w:r>
      <w:r w:rsidRPr="000765F6">
        <w:rPr>
          <w:rFonts w:ascii="Times New Roman" w:hAnsi="Times New Roman" w:cs="Times New Roman"/>
          <w:sz w:val="28"/>
          <w:szCs w:val="28"/>
        </w:rPr>
        <w:t xml:space="preserve">еречень реабилитационного оборудования и инвентаря, </w:t>
      </w:r>
    </w:p>
    <w:p w:rsidR="00B47575" w:rsidRDefault="00B47575" w:rsidP="00B475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65F6">
        <w:rPr>
          <w:rFonts w:ascii="Times New Roman" w:hAnsi="Times New Roman" w:cs="Times New Roman"/>
          <w:sz w:val="28"/>
          <w:szCs w:val="28"/>
        </w:rPr>
        <w:t>рименяемого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5F6">
        <w:rPr>
          <w:rFonts w:ascii="Times New Roman" w:hAnsi="Times New Roman" w:cs="Times New Roman"/>
          <w:sz w:val="28"/>
          <w:szCs w:val="28"/>
        </w:rPr>
        <w:t xml:space="preserve">персоналом учреждения для работы с </w:t>
      </w:r>
      <w:r>
        <w:rPr>
          <w:rFonts w:ascii="Times New Roman" w:hAnsi="Times New Roman" w:cs="Times New Roman"/>
          <w:sz w:val="28"/>
          <w:szCs w:val="28"/>
        </w:rPr>
        <w:t>инвалидами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7"/>
      </w:tblGrid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88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07" w:type="dxa"/>
            <w:vAlign w:val="center"/>
          </w:tcPr>
          <w:p w:rsidR="00B47575" w:rsidRPr="000765F6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Зеркальная стенка</w:t>
            </w:r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имнастическая скамья</w:t>
            </w:r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Устройство для обучения ходьбе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«параллельные брусья»</w:t>
            </w:r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Степ - платформа</w:t>
            </w:r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Степ платформа и 2 подставки</w:t>
            </w:r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Скакалка утяжеленная</w:t>
            </w:r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Утяжелители 8 пар</w:t>
            </w:r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пар</w:t>
            </w:r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Фитболы</w:t>
            </w:r>
            <w:proofErr w:type="spell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разных диаметров</w:t>
            </w:r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Гимнастическая палка 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Гимнастическая палка 2.7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Гимнастическая палка 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Изотоническое кольцо</w:t>
            </w:r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8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Подушка для шеи</w:t>
            </w:r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8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Баланс-степ</w:t>
            </w:r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8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Медицинский мяч 2 кг</w:t>
            </w:r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8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Медицинский мяч 3 кг</w:t>
            </w:r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8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Скамья для </w:t>
            </w:r>
            <w:proofErr w:type="spell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гиперэкстензии</w:t>
            </w:r>
            <w:proofErr w:type="spellEnd"/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8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Скамья для пресса</w:t>
            </w:r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8" w:type="dxa"/>
            <w:vAlign w:val="center"/>
          </w:tcPr>
          <w:p w:rsidR="00B47575" w:rsidRPr="000765F6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Велотренажер</w:t>
            </w:r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8" w:type="dxa"/>
            <w:vAlign w:val="center"/>
          </w:tcPr>
          <w:p w:rsidR="00B47575" w:rsidRPr="000765F6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Тредмил</w:t>
            </w:r>
            <w:proofErr w:type="spell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(беговая дорожка)</w:t>
            </w:r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8" w:type="dxa"/>
            <w:vAlign w:val="center"/>
          </w:tcPr>
          <w:p w:rsidR="00B47575" w:rsidRPr="000765F6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Тренажер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Kinesis</w:t>
            </w:r>
            <w:proofErr w:type="spellEnd"/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One</w:t>
            </w:r>
            <w:proofErr w:type="spellEnd"/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8" w:type="dxa"/>
            <w:vAlign w:val="center"/>
          </w:tcPr>
          <w:p w:rsidR="00B47575" w:rsidRPr="000765F6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Горка для ходьбы реабилитационная</w:t>
            </w:r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8" w:type="dxa"/>
            <w:vAlign w:val="center"/>
          </w:tcPr>
          <w:p w:rsidR="00B47575" w:rsidRPr="000765F6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Имитатор ходьбы «</w:t>
            </w:r>
            <w:proofErr w:type="spell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Имитрон</w:t>
            </w:r>
            <w:proofErr w:type="spell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8" w:type="dxa"/>
            <w:vAlign w:val="center"/>
          </w:tcPr>
          <w:p w:rsidR="00B47575" w:rsidRPr="000765F6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Инверсионный стол</w:t>
            </w:r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8" w:type="dxa"/>
            <w:vAlign w:val="center"/>
          </w:tcPr>
          <w:p w:rsidR="00B47575" w:rsidRPr="000765F6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Тренажер Баланс-Мастер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 БОС</w:t>
            </w:r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8" w:type="dxa"/>
            <w:vAlign w:val="center"/>
          </w:tcPr>
          <w:p w:rsidR="00B47575" w:rsidRPr="000765F6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Тренажер ходьбы (ходунки)</w:t>
            </w:r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47575" w:rsidRDefault="00B47575" w:rsidP="00B475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575" w:rsidRDefault="00B47575" w:rsidP="00B4757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7575" w:rsidRDefault="00B47575" w:rsidP="00B4757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65F6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47575" w:rsidRDefault="00B47575" w:rsidP="00B475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Специальный п</w:t>
      </w:r>
      <w:r w:rsidRPr="000765F6">
        <w:rPr>
          <w:rFonts w:ascii="Times New Roman" w:hAnsi="Times New Roman" w:cs="Times New Roman"/>
          <w:sz w:val="28"/>
          <w:szCs w:val="28"/>
        </w:rPr>
        <w:t xml:space="preserve">еречень реабилитационного оборудования и инвентаря, </w:t>
      </w:r>
    </w:p>
    <w:p w:rsidR="00B47575" w:rsidRDefault="00B47575" w:rsidP="00B475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65F6">
        <w:rPr>
          <w:rFonts w:ascii="Times New Roman" w:hAnsi="Times New Roman" w:cs="Times New Roman"/>
          <w:sz w:val="28"/>
          <w:szCs w:val="28"/>
        </w:rPr>
        <w:t>рименяемого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5F6">
        <w:rPr>
          <w:rFonts w:ascii="Times New Roman" w:hAnsi="Times New Roman" w:cs="Times New Roman"/>
          <w:sz w:val="28"/>
          <w:szCs w:val="28"/>
        </w:rPr>
        <w:t xml:space="preserve">персоналом учреждения для работы с </w:t>
      </w:r>
      <w:r>
        <w:rPr>
          <w:rFonts w:ascii="Times New Roman" w:hAnsi="Times New Roman" w:cs="Times New Roman"/>
          <w:sz w:val="28"/>
          <w:szCs w:val="28"/>
        </w:rPr>
        <w:t xml:space="preserve">инвалидами </w:t>
      </w:r>
    </w:p>
    <w:p w:rsidR="00B47575" w:rsidRDefault="00B47575" w:rsidP="00B475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видам спорта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7"/>
      </w:tblGrid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88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07" w:type="dxa"/>
            <w:vAlign w:val="center"/>
          </w:tcPr>
          <w:p w:rsidR="00B47575" w:rsidRPr="000765F6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F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575" w:rsidTr="001043F0">
        <w:tc>
          <w:tcPr>
            <w:tcW w:w="9570" w:type="dxa"/>
            <w:gridSpan w:val="3"/>
            <w:vAlign w:val="center"/>
          </w:tcPr>
          <w:p w:rsidR="00B47575" w:rsidRPr="000765F6" w:rsidRDefault="00B47575" w:rsidP="00B475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Адаптивная игра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Бочча</w:t>
            </w:r>
            <w:proofErr w:type="spellEnd"/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88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игровой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Бочча</w:t>
            </w:r>
            <w:proofErr w:type="spellEnd"/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Судейский комплект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Бочча</w:t>
            </w:r>
            <w:proofErr w:type="spellEnd"/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Утяжелители по 1 кг.</w:t>
            </w:r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Утяжелители по 2 кг.</w:t>
            </w:r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Шахматные часы</w:t>
            </w:r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Каллипер</w:t>
            </w:r>
            <w:proofErr w:type="spellEnd"/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Рулетка 5-метровая</w:t>
            </w:r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Рулетка 10-метровая</w:t>
            </w:r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47575" w:rsidTr="001043F0">
        <w:tc>
          <w:tcPr>
            <w:tcW w:w="9570" w:type="dxa"/>
            <w:gridSpan w:val="3"/>
            <w:vAlign w:val="center"/>
          </w:tcPr>
          <w:p w:rsidR="00B47575" w:rsidRDefault="00B47575" w:rsidP="00B475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Теннисные ракетки</w:t>
            </w:r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Теннисные мячи</w:t>
            </w:r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Теннисный стол</w:t>
            </w:r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47575" w:rsidTr="001043F0">
        <w:tc>
          <w:tcPr>
            <w:tcW w:w="9570" w:type="dxa"/>
            <w:gridSpan w:val="3"/>
            <w:vAlign w:val="center"/>
          </w:tcPr>
          <w:p w:rsidR="00B47575" w:rsidRDefault="00B47575" w:rsidP="00B475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Пауэрлифтинг</w:t>
            </w:r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Стандартная олимпийская штанга, вес 250 кг</w:t>
            </w:r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Гири 8 кг</w:t>
            </w:r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Гири 16 кг</w:t>
            </w:r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Гири 24 кг</w:t>
            </w:r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Гири 32 кг</w:t>
            </w:r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Гантельный ряд от 2 до 50 кг</w:t>
            </w:r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</w:tr>
      <w:tr w:rsidR="00B47575" w:rsidTr="001043F0">
        <w:tc>
          <w:tcPr>
            <w:tcW w:w="9570" w:type="dxa"/>
            <w:gridSpan w:val="3"/>
            <w:vAlign w:val="center"/>
          </w:tcPr>
          <w:p w:rsidR="00B47575" w:rsidRDefault="00B47575" w:rsidP="00B475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vAlign w:val="center"/>
          </w:tcPr>
          <w:p w:rsidR="00B47575" w:rsidRPr="000765F6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Лыжи «Фишер»</w:t>
            </w:r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пар</w:t>
            </w:r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vAlign w:val="center"/>
          </w:tcPr>
          <w:p w:rsidR="00B47575" w:rsidRPr="000765F6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Ботинки классические </w:t>
            </w:r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пар</w:t>
            </w:r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vAlign w:val="center"/>
          </w:tcPr>
          <w:p w:rsidR="00B47575" w:rsidRPr="000765F6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Ботинки коньковые</w:t>
            </w:r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пар</w:t>
            </w:r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vAlign w:val="center"/>
          </w:tcPr>
          <w:p w:rsidR="00B47575" w:rsidRPr="000765F6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палки</w:t>
            </w:r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пар</w:t>
            </w:r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vAlign w:val="center"/>
          </w:tcPr>
          <w:p w:rsidR="00B47575" w:rsidRPr="000765F6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Крепления для лыж</w:t>
            </w:r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пар</w:t>
            </w:r>
          </w:p>
        </w:tc>
      </w:tr>
      <w:tr w:rsidR="00B47575" w:rsidTr="001043F0">
        <w:tc>
          <w:tcPr>
            <w:tcW w:w="9570" w:type="dxa"/>
            <w:gridSpan w:val="3"/>
            <w:vAlign w:val="center"/>
          </w:tcPr>
          <w:p w:rsidR="00B47575" w:rsidRDefault="00B47575" w:rsidP="00B475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виды</w:t>
            </w:r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vAlign w:val="center"/>
          </w:tcPr>
          <w:p w:rsidR="00B47575" w:rsidRPr="000765F6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Баскетбольный мяч</w:t>
            </w:r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vAlign w:val="center"/>
          </w:tcPr>
          <w:p w:rsidR="00B47575" w:rsidRPr="000765F6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Волейбольный мяч</w:t>
            </w:r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vAlign w:val="center"/>
          </w:tcPr>
          <w:p w:rsidR="00B47575" w:rsidRPr="000765F6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Мячи-утяжелители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медболы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1 кг</w:t>
            </w:r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vAlign w:val="center"/>
          </w:tcPr>
          <w:p w:rsidR="00B47575" w:rsidRPr="000765F6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Мячи-утяжелители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медболы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2 кг</w:t>
            </w:r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vAlign w:val="center"/>
          </w:tcPr>
          <w:p w:rsidR="00B47575" w:rsidRPr="000765F6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Мячи-утяжелители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медболы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3 кг</w:t>
            </w:r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  <w:vAlign w:val="center"/>
          </w:tcPr>
          <w:p w:rsidR="00B47575" w:rsidRPr="000765F6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Мячи-утяжелители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медболы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4 кг</w:t>
            </w:r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vAlign w:val="center"/>
          </w:tcPr>
          <w:p w:rsidR="00B47575" w:rsidRPr="000765F6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Мячи-утяжелители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медболы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5 кг</w:t>
            </w:r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47575" w:rsidTr="001043F0">
        <w:tc>
          <w:tcPr>
            <w:tcW w:w="675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Универсальное цифровое спортивное табло</w:t>
            </w:r>
          </w:p>
        </w:tc>
        <w:tc>
          <w:tcPr>
            <w:tcW w:w="1807" w:type="dxa"/>
            <w:vAlign w:val="center"/>
          </w:tcPr>
          <w:p w:rsidR="00B47575" w:rsidRDefault="00B47575" w:rsidP="00104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</w:tbl>
    <w:p w:rsidR="00403C68" w:rsidRDefault="00403C68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A84494" w:rsidRDefault="00A84494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CC73E4" w:rsidRPr="009774BC" w:rsidRDefault="00403C68" w:rsidP="00E17C1A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5</w:t>
      </w:r>
      <w:r w:rsidR="00CC73E4" w:rsidRPr="009774BC">
        <w:rPr>
          <w:rFonts w:ascii="Times New Roman" w:hAnsi="Times New Roman" w:cs="Times New Roman"/>
          <w:color w:val="auto"/>
        </w:rPr>
        <w:t>. КЛАССИФИКАЦИЯ ФИЗИЧЕСКИХ УПРАЖНЕНИЙ</w:t>
      </w:r>
      <w:bookmarkEnd w:id="5"/>
    </w:p>
    <w:p w:rsidR="00CC73E4" w:rsidRPr="00321D71" w:rsidRDefault="005147B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Физическое упражнение является основным специфическим средством,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 помощью которого достигается направленное воздействие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занимающегося, решаются коррекционно-развивающие, компенсаторные,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профилактические, оздоровительные задачи.</w:t>
      </w:r>
      <w:proofErr w:type="gramEnd"/>
    </w:p>
    <w:p w:rsidR="00CC73E4" w:rsidRPr="00321D71" w:rsidRDefault="005147B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Усовершенствование характеристик движений, освоение двигательных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умений, развитие физических качеств достигается за счет многократного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повторения упражнений. При этом двигательная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сопровождается целым комплексом изменений биологических структур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функций. Физические упражнения оказывают положительное влияние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организм человека с ограниченными возможностями в любом возрасте</w:t>
      </w:r>
      <w:r w:rsidR="00F2451E">
        <w:rPr>
          <w:rFonts w:ascii="Times New Roman" w:hAnsi="Times New Roman" w:cs="Times New Roman"/>
          <w:sz w:val="28"/>
          <w:szCs w:val="28"/>
        </w:rPr>
        <w:t>, о</w:t>
      </w:r>
      <w:r w:rsidR="00CC73E4" w:rsidRPr="00321D71">
        <w:rPr>
          <w:rFonts w:ascii="Times New Roman" w:hAnsi="Times New Roman" w:cs="Times New Roman"/>
          <w:sz w:val="28"/>
          <w:szCs w:val="28"/>
        </w:rPr>
        <w:t>ни: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02AC0">
        <w:rPr>
          <w:rFonts w:ascii="Times New Roman" w:hAnsi="Times New Roman" w:cs="Times New Roman"/>
          <w:sz w:val="28"/>
          <w:szCs w:val="28"/>
        </w:rPr>
        <w:t xml:space="preserve">- </w:t>
      </w:r>
      <w:r w:rsidR="00CC73E4" w:rsidRPr="00321D71">
        <w:rPr>
          <w:rFonts w:ascii="Times New Roman" w:hAnsi="Times New Roman" w:cs="Times New Roman"/>
          <w:sz w:val="28"/>
          <w:szCs w:val="28"/>
        </w:rPr>
        <w:t>укрепляют и развивают опорно-двигательный аппарат, стимулируют рост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костей, укрепляют суставы и связки, повышают силу, тонус и эластичность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мышц;</w:t>
      </w:r>
    </w:p>
    <w:p w:rsidR="00CC73E4" w:rsidRPr="00321D71" w:rsidRDefault="005147B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2AC0">
        <w:rPr>
          <w:rFonts w:ascii="Times New Roman" w:hAnsi="Times New Roman" w:cs="Times New Roman"/>
          <w:sz w:val="28"/>
          <w:szCs w:val="28"/>
        </w:rPr>
        <w:t xml:space="preserve">-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улучшают 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кров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лимфообращение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>, обмен веществ;</w:t>
      </w:r>
    </w:p>
    <w:p w:rsidR="00CC73E4" w:rsidRPr="00321D71" w:rsidRDefault="005147B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2AC0">
        <w:rPr>
          <w:rFonts w:ascii="Times New Roman" w:hAnsi="Times New Roman" w:cs="Times New Roman"/>
          <w:sz w:val="28"/>
          <w:szCs w:val="28"/>
        </w:rPr>
        <w:t xml:space="preserve">- </w:t>
      </w:r>
      <w:r w:rsidR="00CC73E4" w:rsidRPr="00321D71">
        <w:rPr>
          <w:rFonts w:ascii="Times New Roman" w:hAnsi="Times New Roman" w:cs="Times New Roman"/>
          <w:sz w:val="28"/>
          <w:szCs w:val="28"/>
        </w:rPr>
        <w:t>благоприятно влияют на центральную нервную систему (ЦНС), повышают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работоспособность коры головного мозга и устойчивость к сильным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раздражителям;</w:t>
      </w:r>
    </w:p>
    <w:p w:rsidR="00CC73E4" w:rsidRPr="00321D71" w:rsidRDefault="005147B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2AC0">
        <w:rPr>
          <w:rFonts w:ascii="Times New Roman" w:hAnsi="Times New Roman" w:cs="Times New Roman"/>
          <w:sz w:val="28"/>
          <w:szCs w:val="28"/>
        </w:rPr>
        <w:t xml:space="preserve">- </w:t>
      </w:r>
      <w:r w:rsidR="00CC73E4" w:rsidRPr="00321D71">
        <w:rPr>
          <w:rFonts w:ascii="Times New Roman" w:hAnsi="Times New Roman" w:cs="Times New Roman"/>
          <w:sz w:val="28"/>
          <w:szCs w:val="28"/>
        </w:rPr>
        <w:t>улучшают аналитико-синтетическую деятельность ЦНС и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двух сигнальных систем;</w:t>
      </w:r>
    </w:p>
    <w:p w:rsidR="00CC73E4" w:rsidRPr="00321D71" w:rsidRDefault="005147B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2AC0">
        <w:rPr>
          <w:rFonts w:ascii="Times New Roman" w:hAnsi="Times New Roman" w:cs="Times New Roman"/>
          <w:sz w:val="28"/>
          <w:szCs w:val="28"/>
        </w:rPr>
        <w:t xml:space="preserve">- </w:t>
      </w:r>
      <w:r w:rsidR="00CC73E4" w:rsidRPr="00321D71">
        <w:rPr>
          <w:rFonts w:ascii="Times New Roman" w:hAnsi="Times New Roman" w:cs="Times New Roman"/>
          <w:sz w:val="28"/>
          <w:szCs w:val="28"/>
        </w:rPr>
        <w:t>улучшают функции сенсорных систем.</w:t>
      </w:r>
    </w:p>
    <w:p w:rsidR="005147BD" w:rsidRDefault="005147B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Физические упражнения, являясь осознанными целенаправленными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действиями, связаны с целым рядом психических процессов (вниманием,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памятью, речью и др.), с представлениями о движениях, с мыслительной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работой, эмоциями и переживаниями и т. п., развивают интересы, убеждения,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мотивы, потребности, формируют волю, характер, поведение и являются,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таким образом, одним из средств духовного развития человека; т. е. влияют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одновременно на организм и личность.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3E4" w:rsidRDefault="005147B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Чтобы целенаправленно подбирать физические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соответственно индивидуальным особенностям занимающихся, условиям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проведения занятий, характеру физкультурной деятельности в разных видах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адаптивной физической культуры, все упражнения делятся на группы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определенным признакам. Единой классификации не существует, так как 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и то же упражнение обладает разными признаками и может войти в 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классификационные группы. Наиболее распространенными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следующие классификации:</w:t>
      </w:r>
    </w:p>
    <w:p w:rsidR="005147BD" w:rsidRDefault="005147B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B5915">
        <w:rPr>
          <w:rFonts w:ascii="Times New Roman" w:hAnsi="Times New Roman" w:cs="Times New Roman"/>
          <w:b/>
          <w:i/>
          <w:sz w:val="28"/>
          <w:szCs w:val="28"/>
        </w:rPr>
        <w:t>по целевой направленности: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 упражнения общеразвивающие, спортивные,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рекреационные, лечебные, профилактические, коррекционные,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профессионально-подготовительные;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3E4" w:rsidRPr="00321D71" w:rsidRDefault="005147B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C73E4" w:rsidRPr="003B5915">
        <w:rPr>
          <w:rFonts w:ascii="Times New Roman" w:hAnsi="Times New Roman" w:cs="Times New Roman"/>
          <w:b/>
          <w:i/>
          <w:sz w:val="28"/>
          <w:szCs w:val="28"/>
        </w:rPr>
        <w:t>по преимущественному воздействию на развитие тех или иных физических</w:t>
      </w:r>
      <w:r w:rsidRPr="003B59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C73E4" w:rsidRPr="003B5915">
        <w:rPr>
          <w:rFonts w:ascii="Times New Roman" w:hAnsi="Times New Roman" w:cs="Times New Roman"/>
          <w:b/>
          <w:i/>
          <w:sz w:val="28"/>
          <w:szCs w:val="28"/>
        </w:rPr>
        <w:t>качеств: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 упражнения на развитие силовых, скоростных качеств, выносливости,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гибкости и т. п.;</w:t>
      </w:r>
    </w:p>
    <w:p w:rsidR="00CC73E4" w:rsidRPr="00321D71" w:rsidRDefault="005147B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B5915">
        <w:rPr>
          <w:rFonts w:ascii="Times New Roman" w:hAnsi="Times New Roman" w:cs="Times New Roman"/>
          <w:b/>
          <w:i/>
          <w:sz w:val="28"/>
          <w:szCs w:val="28"/>
        </w:rPr>
        <w:t>по преимущественному воздействию на определенные мышечные группы:</w:t>
      </w:r>
      <w:r w:rsidR="003643B2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упражнения на мышцы спины, брюшного пресса, плеча, предплечья, голени,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бедра, мимические мышцы и т. п.;</w:t>
      </w:r>
    </w:p>
    <w:p w:rsidR="005147BD" w:rsidRDefault="005147B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B5915">
        <w:rPr>
          <w:rFonts w:ascii="Times New Roman" w:hAnsi="Times New Roman" w:cs="Times New Roman"/>
          <w:b/>
          <w:i/>
          <w:sz w:val="28"/>
          <w:szCs w:val="28"/>
        </w:rPr>
        <w:t>по координационной направленности: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 упражнения на ориентировку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пространстве, равновесие, точность, дифференцировку усилий, расслабление,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ритмичность движений и др.;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7BD" w:rsidRDefault="005147B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C73E4" w:rsidRPr="003B5915">
        <w:rPr>
          <w:rFonts w:ascii="Times New Roman" w:hAnsi="Times New Roman" w:cs="Times New Roman"/>
          <w:b/>
          <w:i/>
          <w:sz w:val="28"/>
          <w:szCs w:val="28"/>
        </w:rPr>
        <w:t>по биомеханической структуре движений: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 циклические (ходьба, бег,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плавание, передвижение в коляске, на лыжах, гребля, и др.), ациклические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(метание спортивных снарядов, гимнастические упражнения, упражнения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тренажерах и др.), смешанные (прыжки в длину с разбега, подвижные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спортивные игры и др.);</w:t>
      </w:r>
      <w:proofErr w:type="gramEnd"/>
    </w:p>
    <w:p w:rsidR="003B5915" w:rsidRDefault="005147B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B5915">
        <w:rPr>
          <w:rFonts w:ascii="Times New Roman" w:hAnsi="Times New Roman" w:cs="Times New Roman"/>
          <w:b/>
          <w:i/>
          <w:sz w:val="28"/>
          <w:szCs w:val="28"/>
        </w:rPr>
        <w:t>по интенсивности выполнения заданий, отражающей степень</w:t>
      </w:r>
      <w:r w:rsidRPr="003B59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C73E4" w:rsidRPr="003B5915">
        <w:rPr>
          <w:rFonts w:ascii="Times New Roman" w:hAnsi="Times New Roman" w:cs="Times New Roman"/>
          <w:b/>
          <w:i/>
          <w:sz w:val="28"/>
          <w:szCs w:val="28"/>
        </w:rPr>
        <w:t>напряженности физиологических функций: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 упражнения низкой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интенсивности (ЧСС - до 100 уд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>ин), умеренной (ЧСС - до 120 уд./мин),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тонизирующей (до 140 уд./мин), тренирующей (до 160 уд./мин и больше);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C73E4" w:rsidRPr="00321D71" w:rsidRDefault="003B5915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B5915">
        <w:rPr>
          <w:rFonts w:ascii="Times New Roman" w:hAnsi="Times New Roman" w:cs="Times New Roman"/>
          <w:b/>
          <w:i/>
          <w:sz w:val="28"/>
          <w:szCs w:val="28"/>
        </w:rPr>
        <w:t>по видам спорта для разных нозологических групп инвалидов: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5147BD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и виды спорта для инвалидов по зрению, слуху, интеллекту, с поражениями</w:t>
      </w:r>
      <w:r w:rsidR="005147BD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опорно-двигательного аппарата, рекомендованных на основе медицинских</w:t>
      </w:r>
      <w:r w:rsidR="005147BD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показаний и противопоказаний;</w:t>
      </w:r>
    </w:p>
    <w:p w:rsidR="00CC73E4" w:rsidRPr="00321D71" w:rsidRDefault="005147B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B5915">
        <w:rPr>
          <w:rFonts w:ascii="Times New Roman" w:hAnsi="Times New Roman" w:cs="Times New Roman"/>
          <w:b/>
          <w:i/>
          <w:sz w:val="28"/>
          <w:szCs w:val="28"/>
        </w:rPr>
        <w:t>по лечебному воздействию: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 упражнения на восстановление 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паретичных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мышц, подвижности в суставах, упражнения, стимулирующие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установочные рефлексы, трофические процессы, функции дыхания,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кровообращения и др.;</w:t>
      </w:r>
    </w:p>
    <w:p w:rsidR="00CC73E4" w:rsidRPr="00321D71" w:rsidRDefault="005147B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C73E4" w:rsidRPr="003B5915">
        <w:rPr>
          <w:rFonts w:ascii="Times New Roman" w:hAnsi="Times New Roman" w:cs="Times New Roman"/>
          <w:b/>
          <w:i/>
          <w:sz w:val="28"/>
          <w:szCs w:val="28"/>
        </w:rPr>
        <w:t>по исходному положению: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 упражнения, выполняемые в положении лежа на</w:t>
      </w:r>
      <w:r w:rsidR="003643B2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животе, на спине, на боку, сидя, стоя, на коленях, присев, на четвереньках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др.;</w:t>
      </w:r>
      <w:proofErr w:type="gramEnd"/>
    </w:p>
    <w:p w:rsidR="00CC73E4" w:rsidRPr="00321D71" w:rsidRDefault="005147B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C73E4" w:rsidRPr="003B5915">
        <w:rPr>
          <w:rFonts w:ascii="Times New Roman" w:hAnsi="Times New Roman" w:cs="Times New Roman"/>
          <w:b/>
          <w:i/>
          <w:sz w:val="28"/>
          <w:szCs w:val="28"/>
        </w:rPr>
        <w:t>по степени самостоятельности выполнения упражнений: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активное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самостоятельное, с поддержкой, </w:t>
      </w:r>
      <w:r w:rsidR="003643B2">
        <w:rPr>
          <w:rFonts w:ascii="Times New Roman" w:hAnsi="Times New Roman" w:cs="Times New Roman"/>
          <w:sz w:val="28"/>
          <w:szCs w:val="28"/>
        </w:rPr>
        <w:t xml:space="preserve">с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помощью, </w:t>
      </w:r>
      <w:r w:rsidR="003643B2">
        <w:rPr>
          <w:rFonts w:ascii="Times New Roman" w:hAnsi="Times New Roman" w:cs="Times New Roman"/>
          <w:sz w:val="28"/>
          <w:szCs w:val="28"/>
        </w:rPr>
        <w:t xml:space="preserve">со </w:t>
      </w:r>
      <w:r w:rsidR="00CC73E4" w:rsidRPr="00321D71">
        <w:rPr>
          <w:rFonts w:ascii="Times New Roman" w:hAnsi="Times New Roman" w:cs="Times New Roman"/>
          <w:sz w:val="28"/>
          <w:szCs w:val="28"/>
        </w:rPr>
        <w:t>страховкой, тактильным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сопровождением движений, с опорой на костыли, палку, с помощью протезов,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туторов, 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ортезов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и технических устройств, в ходунках, коляске,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разгрузки (на подвеске), в форме ортопедической укладки, пассивных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упражнений и др.</w:t>
      </w:r>
      <w:proofErr w:type="gramEnd"/>
    </w:p>
    <w:p w:rsidR="00CC73E4" w:rsidRDefault="005147B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B5915">
        <w:rPr>
          <w:rFonts w:ascii="Times New Roman" w:hAnsi="Times New Roman" w:cs="Times New Roman"/>
          <w:b/>
          <w:i/>
          <w:sz w:val="28"/>
          <w:szCs w:val="28"/>
        </w:rPr>
        <w:t>по интеграции междисциплинарных связей: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 художественно-музыкальные,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хореографические танцевальные упражнения, упражнения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формокоррекционной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ритмопластики (работа с глиной), рисование,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упражнения, связанные с ролевыми двигательными функциями в 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сказк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lastRenderedPageBreak/>
        <w:t>,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драмо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>-,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игротерапии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>, тематических игровых композициях и др.,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активизирующих мышление, речь, внимание, память, элементарные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математические способности.</w:t>
      </w:r>
    </w:p>
    <w:p w:rsidR="003643B2" w:rsidRPr="00321D71" w:rsidRDefault="003643B2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494" w:rsidRDefault="00A84494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6" w:name="_Toc355962"/>
      <w:r>
        <w:rPr>
          <w:rFonts w:ascii="Times New Roman" w:hAnsi="Times New Roman" w:cs="Times New Roman"/>
        </w:rPr>
        <w:br w:type="page"/>
      </w:r>
    </w:p>
    <w:p w:rsidR="00CC73E4" w:rsidRPr="009774BC" w:rsidRDefault="00A84494" w:rsidP="00E17C1A">
      <w:pPr>
        <w:pStyle w:val="1"/>
        <w:spacing w:befor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lastRenderedPageBreak/>
        <w:t>6</w:t>
      </w:r>
      <w:r w:rsidR="00CC73E4" w:rsidRPr="009774BC">
        <w:rPr>
          <w:rFonts w:ascii="Times New Roman" w:hAnsi="Times New Roman" w:cs="Times New Roman"/>
          <w:color w:val="auto"/>
        </w:rPr>
        <w:t>. МЕТОДЫ АДАПТИВНОЙ ФИЗИЧЕСКОЙ КУЛЬТУРЫ</w:t>
      </w:r>
      <w:bookmarkEnd w:id="6"/>
    </w:p>
    <w:p w:rsidR="005147BD" w:rsidRDefault="005147B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Метод - это способ достижения цели. Он всегда имеет предметное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содержание и применяется в процессе целенаправленной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деятельности как путь к достижению намеченного результата.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7BD" w:rsidRDefault="005147B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Методика представляет собой совокупность методов и приемов,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направленных на решение коррекционных, оздоровительных,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профилактических и др. задач адаптивной физической культуры. Например,</w:t>
      </w:r>
      <w:r w:rsidR="00C55652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методика развития равновесия для инвалидов с поражением опорн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двигательного аппарата или методика коррекции пространственной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ориентации слепых и слабовидящих предполагает технологию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последовательного и рационального использования комплекса методов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методических приемов, ведущих к достижению цели.</w:t>
      </w:r>
    </w:p>
    <w:p w:rsidR="00CC73E4" w:rsidRPr="00321D71" w:rsidRDefault="005147B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Методическое направление характеризует ведущую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тренировочного процесса. Доминирующим в АФК и всех ее видах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коррекционно-развивающее и оздоровительное направление, что обусловлено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приоритетной ролью решения основных задач и особенностями контингента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занимающихся.</w:t>
      </w:r>
    </w:p>
    <w:p w:rsidR="00CC73E4" w:rsidRPr="00321D71" w:rsidRDefault="005147B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Наиболее типичными для адаптивн</w:t>
      </w:r>
      <w:r>
        <w:rPr>
          <w:rFonts w:ascii="Times New Roman" w:hAnsi="Times New Roman" w:cs="Times New Roman"/>
          <w:sz w:val="28"/>
          <w:szCs w:val="28"/>
        </w:rPr>
        <w:t xml:space="preserve">ой физической культуры являются </w:t>
      </w:r>
      <w:r w:rsidR="00CC73E4" w:rsidRPr="00321D71">
        <w:rPr>
          <w:rFonts w:ascii="Times New Roman" w:hAnsi="Times New Roman" w:cs="Times New Roman"/>
          <w:sz w:val="28"/>
          <w:szCs w:val="28"/>
        </w:rPr>
        <w:t>следующие группы методов:</w:t>
      </w:r>
    </w:p>
    <w:p w:rsidR="00CC73E4" w:rsidRPr="00321D71" w:rsidRDefault="005147B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методы формирования знаний;</w:t>
      </w:r>
    </w:p>
    <w:p w:rsidR="00CC73E4" w:rsidRPr="00321D71" w:rsidRDefault="005147B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методы обучения двигательным действиям;</w:t>
      </w:r>
    </w:p>
    <w:p w:rsidR="00CC73E4" w:rsidRPr="00321D71" w:rsidRDefault="005147B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методы развития физических качеств и способностей;</w:t>
      </w:r>
    </w:p>
    <w:p w:rsidR="00CC73E4" w:rsidRPr="00321D71" w:rsidRDefault="005147B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</w:t>
      </w:r>
      <w:r w:rsidR="00C55652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методы воспитания личности;</w:t>
      </w:r>
    </w:p>
    <w:p w:rsidR="00CC73E4" w:rsidRPr="00321D71" w:rsidRDefault="005147B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- методы взаимодействия педагога и 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>.</w:t>
      </w:r>
    </w:p>
    <w:p w:rsidR="005147BD" w:rsidRDefault="005147B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Каждая из этих групп методов включает в себя разнообразные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методические приемы, отражающие специфику, единичное и особенное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каждого человека или группы лиц со сходными свойствами. Именно выбор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73E4" w:rsidRPr="00321D71">
        <w:rPr>
          <w:rFonts w:ascii="Times New Roman" w:hAnsi="Times New Roman" w:cs="Times New Roman"/>
          <w:sz w:val="28"/>
          <w:szCs w:val="28"/>
        </w:rPr>
        <w:t>методических приемов реализует индивидуальный подход с учетом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особенностей занимающихся: структуры и тяжести основного дефекта,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наличия или отсутствия сопутствующих и вторичных нарушений, возраста,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физического и психического развития, сохранности или поражения сенсорных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систем, органов опоры и движения, интеллекта, способности к обучению,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медицинских показаний и противопоказаний и т. п.</w:t>
      </w:r>
    </w:p>
    <w:p w:rsidR="005147BD" w:rsidRDefault="005147B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73E4" w:rsidRPr="00A45983" w:rsidRDefault="00CC73E4" w:rsidP="00E17C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45983">
        <w:rPr>
          <w:rFonts w:ascii="Times New Roman" w:hAnsi="Times New Roman" w:cs="Times New Roman"/>
          <w:b/>
          <w:i/>
          <w:iCs/>
          <w:sz w:val="28"/>
          <w:szCs w:val="28"/>
        </w:rPr>
        <w:t>Методы формирования знаний</w:t>
      </w:r>
    </w:p>
    <w:p w:rsidR="00CC73E4" w:rsidRPr="00321D71" w:rsidRDefault="005147B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Эти методы имеют широкий спектр задач. Они направлены 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>:</w:t>
      </w:r>
    </w:p>
    <w:p w:rsidR="00CC73E4" w:rsidRPr="00321D71" w:rsidRDefault="005147B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усвоение представлений, понятий, правил, принципов,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успешного овладения разнообразными двигательными умениями,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lastRenderedPageBreak/>
        <w:t>полноценной техникой движений, развитие физических и психических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качеств и способностей, а также опыта их практического применения;</w:t>
      </w:r>
    </w:p>
    <w:p w:rsidR="00CC73E4" w:rsidRPr="00321D71" w:rsidRDefault="005147B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создание стимулов, мотивов, ценностей, норм, установок осознанного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использования физических упражнений.</w:t>
      </w:r>
    </w:p>
    <w:p w:rsidR="00CC73E4" w:rsidRPr="00321D71" w:rsidRDefault="005147B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Методы формирования знаний делятся на две группы: методы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(информация речевого воздействия) и методы наглядности (информация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перцептивного воздействия).</w:t>
      </w:r>
    </w:p>
    <w:p w:rsidR="00CC73E4" w:rsidRPr="00A45983" w:rsidRDefault="005147B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A45983">
        <w:rPr>
          <w:rFonts w:ascii="Times New Roman" w:hAnsi="Times New Roman" w:cs="Times New Roman"/>
          <w:i/>
          <w:sz w:val="28"/>
          <w:szCs w:val="28"/>
        </w:rPr>
        <w:t>К первой группе относятся:</w:t>
      </w:r>
    </w:p>
    <w:p w:rsidR="00CC73E4" w:rsidRDefault="005147B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- метод вербальной (устной) передачи информации в виде объяснения,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описания, указания, суждения, уточнения, замечания, устного оценивания,</w:t>
      </w:r>
      <w:r w:rsidR="00C55652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анализа, обсуждения, просьбы, совета, беседы, диалога и т. п.;</w:t>
      </w:r>
      <w:proofErr w:type="gramEnd"/>
    </w:p>
    <w:p w:rsidR="00CC73E4" w:rsidRPr="00321D71" w:rsidRDefault="005147B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метод невербальной (неречевой) передачи информации в виде мимики,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пластики, артикуляции, жестов, 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речи (пальцевой азбуки) для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слуховой депривацией;</w:t>
      </w:r>
    </w:p>
    <w:p w:rsidR="00CC73E4" w:rsidRPr="00321D71" w:rsidRDefault="005147B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- метод сопряженной речи </w:t>
      </w:r>
      <w:r w:rsidR="00C55652">
        <w:rPr>
          <w:rFonts w:ascii="Times New Roman" w:hAnsi="Times New Roman" w:cs="Times New Roman"/>
          <w:sz w:val="28"/>
          <w:szCs w:val="28"/>
        </w:rPr>
        <w:t xml:space="preserve">- </w:t>
      </w:r>
      <w:r w:rsidR="00CC73E4" w:rsidRPr="00321D71">
        <w:rPr>
          <w:rFonts w:ascii="Times New Roman" w:hAnsi="Times New Roman" w:cs="Times New Roman"/>
          <w:sz w:val="28"/>
          <w:szCs w:val="28"/>
        </w:rPr>
        <w:t>одновременное созвучное произнесение</w:t>
      </w:r>
      <w:r w:rsidR="00FA0805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двумя или 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несколькими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людьми слов, фраз. При нарушении речи и слуха</w:t>
      </w:r>
      <w:r w:rsidR="00FA0805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высказывание «хором» легче самостоятельного, поэтому служит способом</w:t>
      </w:r>
      <w:r w:rsidR="00FA0805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преодоления речевых нарушений;</w:t>
      </w:r>
    </w:p>
    <w:p w:rsidR="00CC73E4" w:rsidRPr="00321D71" w:rsidRDefault="005147B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- метод идеомоторной речи </w:t>
      </w:r>
      <w:r w:rsidR="004E156D">
        <w:rPr>
          <w:rFonts w:ascii="Times New Roman" w:hAnsi="Times New Roman" w:cs="Times New Roman"/>
          <w:sz w:val="28"/>
          <w:szCs w:val="28"/>
        </w:rPr>
        <w:t>-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 самостоятельное мысленное</w:t>
      </w:r>
      <w:r w:rsidR="00FA0805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проговаривание «про себя» отдельных слов, терминов, заданий,</w:t>
      </w:r>
      <w:r w:rsidR="00FA0805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побуждающих к правильному их произношению и саморегулированию</w:t>
      </w:r>
      <w:r w:rsidR="00FA0805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двигательной деятельности.</w:t>
      </w:r>
    </w:p>
    <w:p w:rsidR="00CC73E4" w:rsidRPr="00321D71" w:rsidRDefault="00FA0805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A45983">
        <w:rPr>
          <w:rFonts w:ascii="Times New Roman" w:hAnsi="Times New Roman" w:cs="Times New Roman"/>
          <w:i/>
          <w:sz w:val="28"/>
          <w:szCs w:val="28"/>
        </w:rPr>
        <w:t>Вторая группа методов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построена на основе чувственного восприятия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информации, поступающей от зрительных, слуховых, тактильных,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кинестетических, вестибулярных, температурных и других анализаторов,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создающий сенсорно-перцептивный образ движения. Ощущения, восприятия,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представления служат ориентировочной основой для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двигательных умений, построения индивидуальной техники двигательных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действий с минимальным количеством ошибок.</w:t>
      </w:r>
    </w:p>
    <w:p w:rsidR="00CC73E4" w:rsidRPr="00321D71" w:rsidRDefault="00FA0805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Так как у инвалидов с различными нарушениями отдельные каналы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чувственного восприятия имеют дефектную основу, методы наглядности,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демонстрации, показа, движений носят специфический характер,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рассчитанный на обходные пути, компенсацию нарушений,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сохранных функций.</w:t>
      </w:r>
    </w:p>
    <w:p w:rsidR="00CC73E4" w:rsidRPr="00321D71" w:rsidRDefault="00FA0805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Методы наглядности у незрячих и слабовидящих осуществляются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тактильный анализатор, при этом используются сохранные остаточное зрение,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осязание, слух, обоняние, но важную роль играет речь, выполняющая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установочную, направляющую и регулирующую функцию.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формирования представлений о движении используются:</w:t>
      </w:r>
    </w:p>
    <w:p w:rsidR="00CC73E4" w:rsidRPr="00321D71" w:rsidRDefault="00FA0805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объемные и плоскостные макеты тела с подвижными суставами;</w:t>
      </w:r>
    </w:p>
    <w:p w:rsidR="00CC73E4" w:rsidRPr="00321D71" w:rsidRDefault="00FA0805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рельефное изображение поз, осанки, положений отдельных звеньев тела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в пространстве, магнитные наглядные пособия;</w:t>
      </w:r>
    </w:p>
    <w:p w:rsidR="00CC73E4" w:rsidRPr="00321D71" w:rsidRDefault="00FA0805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- мелкий и крупный инвентарь с разной фактурой: мячи — гладкие,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шершавые, мячи - ежики, пластмассовые, металлические, резиновые, 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по объему, весу, цвету, запаху, рассчитанные на дифференцировку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кинестетических, кожных, обонятельных, осязательных, температурных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ощущений;</w:t>
      </w:r>
      <w:proofErr w:type="gramEnd"/>
    </w:p>
    <w:p w:rsidR="00CC73E4" w:rsidRPr="00321D71" w:rsidRDefault="00FA0805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- звуковые сигналы, заменяющие зрительное восприятие: аппаратура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звукозаписи, 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звуколидер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>-метроном, звуковые сигнализаторы, звучащие мячи,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мишени, колокольчики и т. п., задающие темп, ритм, скорость,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ориентировки в пространстве;</w:t>
      </w:r>
      <w:proofErr w:type="gramEnd"/>
    </w:p>
    <w:p w:rsidR="00CC73E4" w:rsidRPr="00321D71" w:rsidRDefault="00FA0805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тренажеры для коррекции точности движений, запоминания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воспроизведения деталей техники, позволяющие регулировать мышечное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восприятие, силу и скорость сокращения мышц, положения тела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пространстве;</w:t>
      </w:r>
    </w:p>
    <w:p w:rsidR="00CC73E4" w:rsidRPr="00321D71" w:rsidRDefault="00FA0805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оптические средства (коррекционные очки, контактные линзы и др.)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слабовидящих, позволяющие получить дополнительную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двигательных и ориентировочных действиях.</w:t>
      </w:r>
    </w:p>
    <w:p w:rsidR="00CC73E4" w:rsidRPr="00321D71" w:rsidRDefault="00FA0805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Методы наглядности у глухих и слабослышащих основаны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комплексном включении всех сохранных видов ощущений при ведущей роли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словесной речи. Наиболее типичными методами и методическими приемами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являются:</w:t>
      </w:r>
    </w:p>
    <w:p w:rsidR="00CC73E4" w:rsidRPr="00321D71" w:rsidRDefault="00FA0805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плакаты с изображением тела человека с названием частей, суставов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др.</w:t>
      </w:r>
      <w:r w:rsidR="004E156D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- для формирования знаний, наглядно-образных представлений о строении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человека;</w:t>
      </w:r>
    </w:p>
    <w:p w:rsidR="00FA0805" w:rsidRDefault="00FA0805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карточки с рисунками и схемами движений, с заданиями, указателями,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ориентирами </w:t>
      </w:r>
      <w:r w:rsidR="004E156D">
        <w:rPr>
          <w:rFonts w:ascii="Times New Roman" w:hAnsi="Times New Roman" w:cs="Times New Roman"/>
          <w:sz w:val="28"/>
          <w:szCs w:val="28"/>
        </w:rPr>
        <w:t>-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для формирования наглядно-действенных представлений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изучаемых физических упражнениях;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3E4" w:rsidRPr="00321D71" w:rsidRDefault="00FA0805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показ движений в разных экспозициях со словесным сопровождением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педагога и одновременным выполнением упражнений по подражанию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сопряженной речью;</w:t>
      </w:r>
    </w:p>
    <w:p w:rsidR="00CC73E4" w:rsidRPr="00321D71" w:rsidRDefault="00FA0805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показ движений с одновременной словесной инструкцией (описанием,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объяснением) и уточняющей мимикой, жестами, речью для считывания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лица;</w:t>
      </w:r>
    </w:p>
    <w:p w:rsidR="00CC73E4" w:rsidRPr="00321D71" w:rsidRDefault="00FA0805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плоскостные и объемные предметы, спортивный инвентарь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стандартное оборудование, разные по цвету, форме, величине, весу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формирования пространственных представлений;</w:t>
      </w:r>
    </w:p>
    <w:p w:rsidR="00CC73E4" w:rsidRPr="00321D71" w:rsidRDefault="00FA0805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световые, знаковые, вибрационные сигналы для концентрации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внимания, информации о начале или прекращении движений;</w:t>
      </w:r>
    </w:p>
    <w:p w:rsidR="00CC73E4" w:rsidRPr="00321D71" w:rsidRDefault="00FA0805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звуковые сигналы музыкальных инструментов для дифференциации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использование остаточного слухового восприятия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ритмических движений.</w:t>
      </w:r>
    </w:p>
    <w:p w:rsidR="00CC73E4" w:rsidRPr="00321D71" w:rsidRDefault="00FA0805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Выбор методов и приемов формирования знаний обусловлен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сохранностью сенсорных систем, речи, интеллекта, но компенсация слухово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CC73E4" w:rsidRPr="00321D71">
        <w:rPr>
          <w:rFonts w:ascii="Times New Roman" w:hAnsi="Times New Roman" w:cs="Times New Roman"/>
          <w:sz w:val="28"/>
          <w:szCs w:val="28"/>
        </w:rPr>
        <w:t>дефекта осуществляется преимущественно за счет зрительного восприятия,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кинестетической и вибрационной чувствительности.</w:t>
      </w:r>
    </w:p>
    <w:p w:rsidR="00CC73E4" w:rsidRPr="00321D71" w:rsidRDefault="00FA0805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Основная задача тренировочного процесса для лиц с умственной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отсталостью </w:t>
      </w:r>
      <w:r w:rsidR="004E156D">
        <w:rPr>
          <w:rFonts w:ascii="Times New Roman" w:hAnsi="Times New Roman" w:cs="Times New Roman"/>
          <w:sz w:val="28"/>
          <w:szCs w:val="28"/>
        </w:rPr>
        <w:t xml:space="preserve">- </w:t>
      </w:r>
      <w:r w:rsidR="00CC73E4" w:rsidRPr="00321D71">
        <w:rPr>
          <w:rFonts w:ascii="Times New Roman" w:hAnsi="Times New Roman" w:cs="Times New Roman"/>
          <w:sz w:val="28"/>
          <w:szCs w:val="28"/>
        </w:rPr>
        <w:t>это максимальное преодоление (ослабление) недостатков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познавательной, эмоционально-волевой и двигательной сфер, нарушенных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дефектами коры головного мозга. Изучение нового происходит быстрее,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информация поступает одновременно с рецепторов зрительного, слухового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двигательного анализаторов. Двигательный образ становится ярче и быстрее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запоминается занимающимся.</w:t>
      </w:r>
    </w:p>
    <w:p w:rsidR="00CC73E4" w:rsidRPr="00321D71" w:rsidRDefault="00FA0805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Поэтому методы и приемы должны активизировать все функции,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участвующие в двигательной деятельности:</w:t>
      </w:r>
    </w:p>
    <w:p w:rsidR="00CC73E4" w:rsidRPr="00321D71" w:rsidRDefault="00FA0805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одновременное сочетание показа физических упражнений, словесного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объяснения и выполнения:</w:t>
      </w:r>
    </w:p>
    <w:p w:rsidR="00CC73E4" w:rsidRPr="00321D71" w:rsidRDefault="00FA0805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рисование фигуры человека для понимания структуры тела, 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суставов и основных мышечных групп;</w:t>
      </w:r>
    </w:p>
    <w:p w:rsidR="00CC73E4" w:rsidRPr="00321D71" w:rsidRDefault="00FA0805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рассказ-описание двигательного действия по картинке с последующей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демонстрацией и выполнением его;</w:t>
      </w:r>
    </w:p>
    <w:p w:rsidR="0063570E" w:rsidRDefault="00FA0805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письменное описание одного упражнения с последующим разбором;</w:t>
      </w:r>
    </w:p>
    <w:p w:rsidR="00CC73E4" w:rsidRPr="00321D71" w:rsidRDefault="00FA0805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</w:t>
      </w:r>
      <w:r w:rsidR="004E156D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выполнение упражнения только по словесной инструкции, только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показу.</w:t>
      </w:r>
    </w:p>
    <w:p w:rsidR="00CC73E4" w:rsidRPr="00321D71" w:rsidRDefault="00FA0805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Определенные требования предъявляются к непосредственному показу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упражнений, он должен быть четким, грамотным и методически правильно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организованным:</w:t>
      </w:r>
    </w:p>
    <w:p w:rsidR="00CC73E4" w:rsidRPr="00321D71" w:rsidRDefault="00FA0805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упражнения, выполняемые во фронтальной плоскости,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показывать, встав лицом к учащимся;</w:t>
      </w:r>
    </w:p>
    <w:p w:rsidR="00CC73E4" w:rsidRPr="00321D71" w:rsidRDefault="00FA0805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упражнения, выполняемые в сагиттальной плоскости,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демонстрировать, стоя боком;</w:t>
      </w:r>
    </w:p>
    <w:p w:rsidR="00CC73E4" w:rsidRPr="00321D71" w:rsidRDefault="00FA0805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упражнения, выполняемые и во фронтальной, и в сагиттальной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плоскости, целесообразно показывать дважды, стоя лицом, боком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полубоком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>;</w:t>
      </w:r>
    </w:p>
    <w:p w:rsidR="00CC73E4" w:rsidRPr="00321D71" w:rsidRDefault="004E156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зеркальный показ необходим в тех случаях, когда упражнение содержит</w:t>
      </w:r>
      <w:r w:rsidR="00FA0805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асимметричные движения;</w:t>
      </w:r>
    </w:p>
    <w:p w:rsidR="00CC73E4" w:rsidRPr="00321D71" w:rsidRDefault="004E156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упражнения, выполняемые сидя или лежа, лучше показывать на</w:t>
      </w:r>
      <w:r w:rsidR="00FA0805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возвышении, максимально концентрируя на себе внимание.</w:t>
      </w:r>
    </w:p>
    <w:p w:rsidR="00CC73E4" w:rsidRDefault="00FA0805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При занятиях физическими упражнениями инвалидов с поражением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опорно-двигательного аппарата методы наглядности реализуются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комплексное восприятие всех органов чу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вств с д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>оминирующей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направленностью на кинестетические и 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проприоцептивные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ощущения.</w:t>
      </w: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С этой целью в практике разработаны и используются 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технические системы с биологической обратной связью:</w:t>
      </w:r>
    </w:p>
    <w:p w:rsidR="00CC73E4" w:rsidRPr="00321D71" w:rsidRDefault="00FA0805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компьютерные игровые тренажеры для людей с ДЦП, основанные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использовании зрительной обратной связи для стимуляции вынужденных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движений, которые в обычных условиях не выполняются;</w:t>
      </w:r>
    </w:p>
    <w:p w:rsidR="00FA0805" w:rsidRDefault="00FA0805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- метод 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тандотерапии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</w:t>
      </w:r>
      <w:r w:rsidR="004E156D">
        <w:rPr>
          <w:rFonts w:ascii="Times New Roman" w:hAnsi="Times New Roman" w:cs="Times New Roman"/>
          <w:sz w:val="28"/>
          <w:szCs w:val="28"/>
        </w:rPr>
        <w:t xml:space="preserve">- </w:t>
      </w:r>
      <w:r w:rsidR="00CC73E4" w:rsidRPr="00321D71">
        <w:rPr>
          <w:rFonts w:ascii="Times New Roman" w:hAnsi="Times New Roman" w:cs="Times New Roman"/>
          <w:sz w:val="28"/>
          <w:szCs w:val="28"/>
        </w:rPr>
        <w:t>для освоения двигательных действий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тренировки с принудительным выполнением движений и феноменом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прочувствования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>. Механическая связь здорового и инвалида вынуждают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последнего совместно выполнять любые движения, в которых участвуют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органы чувств. Рекомендуется для восстановления движений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полиомиелита, ДЦП, двигательных травм и др.</w:t>
      </w:r>
    </w:p>
    <w:p w:rsidR="00CC73E4" w:rsidRPr="00321D71" w:rsidRDefault="00FA0805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видеофильмы-руководства для формирования образа «здоровых»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движений, ориентировочной основы действий, повышения интереса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занятиям.</w:t>
      </w:r>
    </w:p>
    <w:p w:rsidR="00CC73E4" w:rsidRPr="00321D71" w:rsidRDefault="00FA0805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Выбор методов наглядности для лиц с поражениями опорно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двигательного аппарата диктуется характером травмы и заболевания,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состоянием сохранных функций, конкретными задачами и осознанностью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решения на каждом занятии. Чем богаче чувственный образ, тем быстрее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легче формируются двигательные умения, тем результативнее проявление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физических, волевых, интеллектуальных способностей.</w:t>
      </w:r>
    </w:p>
    <w:p w:rsidR="00FA0805" w:rsidRDefault="00FA0805" w:rsidP="00E17C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73E4" w:rsidRPr="00A45983" w:rsidRDefault="00CC73E4" w:rsidP="00E17C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45983">
        <w:rPr>
          <w:rFonts w:ascii="Times New Roman" w:hAnsi="Times New Roman" w:cs="Times New Roman"/>
          <w:b/>
          <w:i/>
          <w:iCs/>
          <w:sz w:val="28"/>
          <w:szCs w:val="28"/>
        </w:rPr>
        <w:t>Методы формирования двигательных действий</w:t>
      </w:r>
    </w:p>
    <w:p w:rsidR="00CC73E4" w:rsidRPr="00321D71" w:rsidRDefault="002E016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Словесные и наглядные методы тесно связаны с непосредственным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выполнением физических упражнений и отражают информационную сторону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тренировки. Методами, направленными на формирование двигательных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действий, традиционно считаются метод расчлененного и метод целостного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обучения.</w:t>
      </w:r>
    </w:p>
    <w:p w:rsidR="00CC73E4" w:rsidRPr="00321D71" w:rsidRDefault="002E016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Еще Л.С. Выготский в 30-е годы одним из ведущих принципов обучения</w:t>
      </w:r>
      <w:r w:rsidR="001B5B0C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считал «принцип дробности».</w:t>
      </w:r>
    </w:p>
    <w:p w:rsidR="00CC73E4" w:rsidRPr="00321D71" w:rsidRDefault="001B5B0C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Дробление и последовательное освоение частей целостного упражнения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является характерной чертой в разных видах адаптивной 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культуры, что обусловлено следующими обстоятельствами:</w:t>
      </w:r>
    </w:p>
    <w:p w:rsidR="00CC73E4" w:rsidRDefault="001B5B0C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- многие физические упражнения имеют достаточно сложную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координационную структуру и требуют от занимающихся ориентировки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пространстве, согласованности движений, равновесия, точного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воспроизведения силовых, временных, пространственных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движения, но именно эти способности наименее развиты у людей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сенсорными, интеллектуальными, двигательными нарушениями;</w:t>
      </w:r>
      <w:proofErr w:type="gramEnd"/>
    </w:p>
    <w:p w:rsidR="00CC73E4" w:rsidRPr="00321D71" w:rsidRDefault="001B5B0C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изучение сложных по своей структуре физических упражнений требует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много времени, и это может снизить интерес к тренировочной деятельности 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CC73E4" w:rsidRPr="00321D71">
        <w:rPr>
          <w:rFonts w:ascii="Times New Roman" w:hAnsi="Times New Roman" w:cs="Times New Roman"/>
          <w:sz w:val="28"/>
          <w:szCs w:val="28"/>
        </w:rPr>
        <w:t>анимающихся;</w:t>
      </w:r>
    </w:p>
    <w:p w:rsidR="00CC73E4" w:rsidRPr="00321D71" w:rsidRDefault="001B5B0C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изучение отдельных видов упражнений исходно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последовательное изучение отдельных фаз движения с последующим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объединением;</w:t>
      </w:r>
    </w:p>
    <w:p w:rsidR="001B5B0C" w:rsidRDefault="001B5B0C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на этапе реабилитации после травм и заболеваний в силу ограниченных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возможностей двигательного аппарата целостное движение невозможно;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3E4" w:rsidRPr="00321D71" w:rsidRDefault="001B5B0C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в реабилитационных целях используются пассивные движения;</w:t>
      </w:r>
    </w:p>
    <w:p w:rsidR="00CC73E4" w:rsidRPr="00321D71" w:rsidRDefault="001B5B0C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преимущество раздельного выполнения отдельных частей или фаз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движения заключается в том, что создаются условия для коррекции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индивидуальных деталей техники с учетом реальных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за</w:t>
      </w:r>
      <w:r w:rsidR="00A45983">
        <w:rPr>
          <w:rFonts w:ascii="Times New Roman" w:hAnsi="Times New Roman" w:cs="Times New Roman"/>
          <w:sz w:val="28"/>
          <w:szCs w:val="28"/>
        </w:rPr>
        <w:t>н</w:t>
      </w:r>
      <w:r w:rsidR="00CC73E4" w:rsidRPr="00321D71">
        <w:rPr>
          <w:rFonts w:ascii="Times New Roman" w:hAnsi="Times New Roman" w:cs="Times New Roman"/>
          <w:sz w:val="28"/>
          <w:szCs w:val="28"/>
        </w:rPr>
        <w:t>имающегося, уточнения положений отдельных звеньев тела, исправления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двигательных ошибок.</w:t>
      </w:r>
    </w:p>
    <w:p w:rsidR="00CC73E4" w:rsidRPr="00321D71" w:rsidRDefault="001B5B0C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Метод целостного обучения заключается в том, что с самого 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физическое упражнение изучается в полном объеме его структуры.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используется при обучении либо простым упражнениям, либо упражнениям,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которые не делятся на части, либо при закреплении изученных по частям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объединенных в целое упражнений. Вспомогательными методами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совершенствования целостного двигательного действия служат подводящие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упражнения, которые в своей структуре содержат элементы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упражнения, и имитационные, полностью воспроизводящие структуру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основного упражнения, но в других условиях. Эти специальные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предназначены для совершенствования ключевых фаз движения, закрепления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и коррекции динамических и кинематических характеристик техники,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развития физических качеств, необходимых для выполнения изучаемого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двигательного действия.</w:t>
      </w:r>
    </w:p>
    <w:p w:rsidR="00CC73E4" w:rsidRPr="00321D71" w:rsidRDefault="001B5B0C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В настоящее время для инвалидов и лиц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возможностями широкое распространение получили тренажерные устройства,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позволяющие не только учить движениям, но и контролировать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занимающихся, что дает возможность расширить процесс освоения целостных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сложно</w:t>
      </w:r>
      <w:r w:rsidR="00E52A4E">
        <w:rPr>
          <w:rFonts w:ascii="Times New Roman" w:hAnsi="Times New Roman" w:cs="Times New Roman"/>
          <w:sz w:val="28"/>
          <w:szCs w:val="28"/>
        </w:rPr>
        <w:t>-</w:t>
      </w:r>
      <w:r w:rsidR="00CC73E4" w:rsidRPr="00321D71">
        <w:rPr>
          <w:rFonts w:ascii="Times New Roman" w:hAnsi="Times New Roman" w:cs="Times New Roman"/>
          <w:sz w:val="28"/>
          <w:szCs w:val="28"/>
        </w:rPr>
        <w:t>координационных двигательных действий.</w:t>
      </w:r>
    </w:p>
    <w:p w:rsidR="00CC73E4" w:rsidRPr="00321D71" w:rsidRDefault="001B5B0C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Формирование двигательного умения является лишь необходимой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базовой основой для повышения двигательной активности инвалидов. Главная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задача состоит в том, чтобы результаты этой деятельности нашли 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в жизни, быту, спорте, стали потребностью человека. Для этого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тренировки должен быть эмоционально насыщенным, разнообразным,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мобилизующим адаптационные резервы организма и личностные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>.</w:t>
      </w:r>
    </w:p>
    <w:p w:rsidR="00CC73E4" w:rsidRPr="00321D71" w:rsidRDefault="001B5B0C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В практической деятельности это может быть достигнуто следующими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методами и методическими приемами:</w:t>
      </w:r>
    </w:p>
    <w:p w:rsidR="00CC73E4" w:rsidRPr="00321D71" w:rsidRDefault="001B5B0C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сочетанием различных физических упражнений: стандартных,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упрощенных и усложненных, упражнений-образов с ориентировочной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основой действий, дробного выполнения упражнений, имитационных,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подводящих, на тренажерах и др.;</w:t>
      </w:r>
    </w:p>
    <w:p w:rsidR="0063570E" w:rsidRDefault="001B5B0C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-</w:t>
      </w:r>
      <w:r w:rsidR="004E156D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вариативностью техники физических упражнений: исходного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положения, темпа, ритма, усилий, скорости, направления, амплитуды и т. п.;</w:t>
      </w:r>
      <w:proofErr w:type="gramEnd"/>
    </w:p>
    <w:p w:rsidR="00CC73E4" w:rsidRPr="00321D71" w:rsidRDefault="001B5B0C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разнообразием вербальных и невербальных методов и 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приемов, словесных и наглядных способов воздействия, музыки, внушения,</w:t>
      </w:r>
      <w:r w:rsidR="004E156D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медитации, 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психотренингов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>, активизирующих все органы чувств,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концентрирующих психические процессы и эмоции на обучении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совершенствовании двигательных умений занимающихся;</w:t>
      </w:r>
    </w:p>
    <w:p w:rsidR="00CC73E4" w:rsidRPr="00321D71" w:rsidRDefault="001B5B0C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- вариативностью внешних факторов среды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упражнений: в любое время года, при разных погодных и метеорологических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условиях, в помещении, на открытом воздухе, в лесу, на воде и т. п., 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соответствии с гигиеническими требованиями и обеспечением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(страховкой, помощью, сопровождением, использованием надежного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оборудования, технических средств, инвентаря и экипировки и др.).</w:t>
      </w:r>
      <w:proofErr w:type="gramEnd"/>
    </w:p>
    <w:p w:rsidR="001B5B0C" w:rsidRDefault="001B5B0C" w:rsidP="00E17C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73E4" w:rsidRPr="00A45983" w:rsidRDefault="00CC73E4" w:rsidP="00E17C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45983">
        <w:rPr>
          <w:rFonts w:ascii="Times New Roman" w:hAnsi="Times New Roman" w:cs="Times New Roman"/>
          <w:b/>
          <w:i/>
          <w:iCs/>
          <w:sz w:val="28"/>
          <w:szCs w:val="28"/>
        </w:rPr>
        <w:t>Методы развития физических качеств и способностей</w:t>
      </w:r>
    </w:p>
    <w:p w:rsidR="00CC73E4" w:rsidRPr="00321D71" w:rsidRDefault="001B5B0C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Многократное выполнение физических упражнений сопровождается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только улучшением качества техники, но и тренирующим воздействием,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развитием адаптационных процессов, охватывающих все системы и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организма. Упорядоченный подбор физических упражнений, регулирование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их продолжительности и интенсивности определяют характер и степень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воздействия физической нагрузки на организм занимающихся, развитие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отдельных способностей.</w:t>
      </w:r>
    </w:p>
    <w:p w:rsidR="00CC73E4" w:rsidRPr="00321D71" w:rsidRDefault="001B5B0C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Принято различать пять основных физических способностей (качеств):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силовые, скоростные, координационные, выносливость и гибкость. Каждой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них присуща специфическая структура, целевая направленность движений,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мышечная координация, режим работы и его энергообеспечение. </w:t>
      </w:r>
      <w:r w:rsidR="00CC73E4" w:rsidRPr="00321D71">
        <w:rPr>
          <w:rFonts w:ascii="Times New Roman" w:hAnsi="Times New Roman" w:cs="Times New Roman"/>
          <w:sz w:val="28"/>
          <w:szCs w:val="28"/>
        </w:rPr>
        <w:lastRenderedPageBreak/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физических качеств подчиняется общим закономерностям 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этапности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неравномерности, 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гетерохронности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независимо от пола, возраста,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наследственных факторов, состояния здоровья.</w:t>
      </w:r>
    </w:p>
    <w:p w:rsidR="00CC73E4" w:rsidRPr="00321D71" w:rsidRDefault="001B5B0C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В целях направленного развития физических качеств у лиц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инвалидностью используются те же методы, что и для здоровых людей:</w:t>
      </w:r>
    </w:p>
    <w:p w:rsidR="001B5B0C" w:rsidRDefault="001B5B0C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Для развития мышечной силы</w:t>
      </w:r>
      <w:r w:rsidR="004E156D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- методы максимальных усилий,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повторных усилий, динамических усилий, изометрических усилий,</w:t>
      </w:r>
      <w:r w:rsidR="004E1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изокинетических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усилий, «ударный» метод и метод электростимуляции.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3E4" w:rsidRPr="00321D71" w:rsidRDefault="001B5B0C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- Для развития скоростных качеств (быстроты) </w:t>
      </w:r>
      <w:r w:rsidR="004E156D">
        <w:rPr>
          <w:rFonts w:ascii="Times New Roman" w:hAnsi="Times New Roman" w:cs="Times New Roman"/>
          <w:sz w:val="28"/>
          <w:szCs w:val="28"/>
        </w:rPr>
        <w:t xml:space="preserve">- </w:t>
      </w:r>
      <w:r w:rsidR="00CC73E4" w:rsidRPr="00321D71">
        <w:rPr>
          <w:rFonts w:ascii="Times New Roman" w:hAnsi="Times New Roman" w:cs="Times New Roman"/>
          <w:sz w:val="28"/>
          <w:szCs w:val="28"/>
        </w:rPr>
        <w:t>повторный,</w:t>
      </w:r>
      <w:r w:rsidR="004E156D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соревновательный, игровой, вариативный (контрастный), сенсорный методы.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- Для развития выносливости </w:t>
      </w:r>
      <w:r w:rsidR="004E156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равномерный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>, переменный, повторный,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интервальный, соревновательный, игровой методы.</w:t>
      </w:r>
    </w:p>
    <w:p w:rsidR="00CC73E4" w:rsidRPr="00321D71" w:rsidRDefault="001B5B0C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Методика развития выносливости, силовых и скоростных качеств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инвалидов опирается на диагностику их здоровья и функционального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состояния, оптимальные и доступные режимы тренировочной нагрузки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(длительность и интенсивность упражнений, продолжительность и характер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отдыха, объем физических упражнений в одном занятии, целесообразность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чередования, факторы утомления и восстановления работоспособности),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медицинских противопоказаний и контроль за динамикой функционального,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физического, психического состояния.</w:t>
      </w:r>
      <w:proofErr w:type="gramEnd"/>
    </w:p>
    <w:p w:rsidR="0063570E" w:rsidRDefault="001B5B0C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Для развития гибкости применяют следующие методические приемы: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динамические активные и пассивные упражнения, статические упражнения и</w:t>
      </w:r>
      <w:r w:rsidR="001B5B0C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комбинированные упражнения. Все они направлены на обеспечение</w:t>
      </w:r>
      <w:r w:rsidR="001B5B0C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необходимой амплитуды движений, а также восстановление утраченной</w:t>
      </w:r>
      <w:r w:rsidR="001B5B0C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подвижности в суставах в результате заболеваний, травм и т. п.</w:t>
      </w:r>
    </w:p>
    <w:p w:rsidR="00CC73E4" w:rsidRPr="00321D71" w:rsidRDefault="001B5B0C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Упражнения на растягивание направлены главным образом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соединительные ткани - сухожилия, фасции, связки, поскольку именно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препятствуют развитию гибкости, не обладая свойством расслабления.</w:t>
      </w:r>
    </w:p>
    <w:p w:rsidR="00CC73E4" w:rsidRPr="00321D71" w:rsidRDefault="001B5B0C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</w:t>
      </w:r>
      <w:r w:rsidR="004E156D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Для развития координационных способностей используется широкий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круг методических приемов, направленных на коррекцию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совершенствование согласованности движений отдельных звеньев тела,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дифференциации усилий, пространства и времени, расслабления, равновесия,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мелкой моторики, ритмичности движений и др.</w:t>
      </w:r>
    </w:p>
    <w:p w:rsidR="00CC73E4" w:rsidRPr="00321D71" w:rsidRDefault="001B5B0C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И простые, и сложные упражнения требуют координации: в одном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нужно точно воспроизвести какое-либо движение или позу, в другом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73E4" w:rsidRPr="00321D71">
        <w:rPr>
          <w:rFonts w:ascii="Times New Roman" w:hAnsi="Times New Roman" w:cs="Times New Roman"/>
          <w:sz w:val="28"/>
          <w:szCs w:val="28"/>
        </w:rPr>
        <w:t>зрительно отмерить расстояние и попасть в нужную цель, в третьем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рассчитать усилие, в четвертом - точно воспроизвести заданный ритм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движения. Проявление координации многолико и всегда выражается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качестве выполнения упражнения, т. е. насколько точно оно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lastRenderedPageBreak/>
        <w:t xml:space="preserve">поставленной задаче. 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Но техника физических упражнений имеет не одну,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несколько характеристик: временную (время реакции, время движения, темп),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пространственную (исходное положение, поза, перемещение тела 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звеньев в пространстве, отличающихся направлением, амплитудой,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траекторией), пространственно</w:t>
      </w:r>
      <w:r w:rsidR="00E52A4E">
        <w:rPr>
          <w:rFonts w:ascii="Times New Roman" w:hAnsi="Times New Roman" w:cs="Times New Roman"/>
          <w:sz w:val="28"/>
          <w:szCs w:val="28"/>
        </w:rPr>
        <w:t>-</w:t>
      </w:r>
      <w:r w:rsidR="00CC73E4" w:rsidRPr="00321D71">
        <w:rPr>
          <w:rFonts w:ascii="Times New Roman" w:hAnsi="Times New Roman" w:cs="Times New Roman"/>
          <w:sz w:val="28"/>
          <w:szCs w:val="28"/>
        </w:rPr>
        <w:t>временную (скорость, ускорение),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динамическую (усилия), ритмическую (соразмерность усилий во времени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пространстве).</w:t>
      </w:r>
      <w:proofErr w:type="gramEnd"/>
    </w:p>
    <w:p w:rsidR="00CC73E4" w:rsidRPr="00321D71" w:rsidRDefault="001B5B0C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Управлять всеми характеристиками одновременно человек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сенсорными, двигательными, интеллектуальными нарушениями не способен,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так как результатом дефекта явилось либо рассогласование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различными функциями, либо отсутствие или недостаток сенсорной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информации, либо дискоординация между регулирующими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исполнительными системами организма. Чем тяжелее нарушение, тем грубее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ошибки в координации.</w:t>
      </w:r>
    </w:p>
    <w:p w:rsidR="00CC73E4" w:rsidRPr="00321D71" w:rsidRDefault="001B5B0C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Для их коррекции и развития используются следующие 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приемы:</w:t>
      </w:r>
    </w:p>
    <w:p w:rsidR="00CC73E4" w:rsidRPr="00321D71" w:rsidRDefault="001B5B0C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элементы новизны в изучаемом физическом упражнении (изменение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исходного положения, направления, темпа, усилий, скорости, амплитуды,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привычных условий и др.);</w:t>
      </w:r>
    </w:p>
    <w:p w:rsidR="00CC73E4" w:rsidRPr="00321D71" w:rsidRDefault="001B5B0C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симметричные и асимметричные движения;</w:t>
      </w:r>
    </w:p>
    <w:p w:rsidR="00CC73E4" w:rsidRPr="00321D71" w:rsidRDefault="001B5B0C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релаксационные упражнения, смена напряжения и расслабления мышц;</w:t>
      </w:r>
    </w:p>
    <w:p w:rsidR="00CC73E4" w:rsidRPr="00321D71" w:rsidRDefault="001B5B0C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упражнения на реагирующую способность (сигналы разной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модальности на слуховой и зрительный аппарат);</w:t>
      </w:r>
    </w:p>
    <w:p w:rsidR="00CC73E4" w:rsidRPr="00321D71" w:rsidRDefault="001B5B0C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упражнения на раздражение вестибулярного аппарата (повороты,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наклоны, вращения, внезапные остановки, упражнения на ограниченной,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повышенной или подвижной опоре);</w:t>
      </w:r>
    </w:p>
    <w:p w:rsidR="00CC73E4" w:rsidRPr="00321D71" w:rsidRDefault="001B5B0C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упражнения на точность различения мышечных усилий, 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отрезков и расстояния (использование тренажеров для «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прочувствования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всех параметров движения, предметных или символических ориентиров,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указывающих направление, амплитуду, траекторию, время движения, длину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количество шагов);</w:t>
      </w:r>
    </w:p>
    <w:p w:rsidR="00CC73E4" w:rsidRPr="00321D71" w:rsidRDefault="001B5B0C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упражнения на дифференцировку зрительных и слуховых сигналов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силе, расстоянию, направлению;</w:t>
      </w:r>
    </w:p>
    <w:p w:rsidR="00CC73E4" w:rsidRPr="00321D71" w:rsidRDefault="001B5B0C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воспроизведение заданного ритма движений (под музыку, голос,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хлопки и т. п.);</w:t>
      </w:r>
    </w:p>
    <w:p w:rsidR="00CC73E4" w:rsidRPr="00321D71" w:rsidRDefault="001B5B0C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пространственная ориентация на основе кинестетических, тактильных,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зрительных, слуховых ощущений (в зависимости от сохранности сенсорных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систем);</w:t>
      </w:r>
    </w:p>
    <w:p w:rsidR="00CC73E4" w:rsidRPr="00321D71" w:rsidRDefault="001B5B0C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упражнения на мелкую моторику кисти (жонглирование предметами,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пальчиковая гимнастика и др.);</w:t>
      </w:r>
    </w:p>
    <w:p w:rsidR="00CC73E4" w:rsidRPr="00321D71" w:rsidRDefault="001B5B0C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парные и групповые упражнения, требующие согласованности</w:t>
      </w:r>
    </w:p>
    <w:p w:rsidR="00CC73E4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совместных действий.</w:t>
      </w:r>
    </w:p>
    <w:p w:rsidR="001B5B0C" w:rsidRPr="00321D71" w:rsidRDefault="001B5B0C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3E4" w:rsidRPr="00E52A4E" w:rsidRDefault="00A84494" w:rsidP="00E52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_Toc355963"/>
      <w:r>
        <w:rPr>
          <w:rFonts w:ascii="Times New Roman" w:hAnsi="Times New Roman" w:cs="Times New Roman"/>
          <w:b/>
          <w:sz w:val="28"/>
          <w:szCs w:val="28"/>
        </w:rPr>
        <w:t>7</w:t>
      </w:r>
      <w:r w:rsidR="00CC73E4" w:rsidRPr="00E52A4E">
        <w:rPr>
          <w:rFonts w:ascii="Times New Roman" w:hAnsi="Times New Roman" w:cs="Times New Roman"/>
          <w:b/>
          <w:sz w:val="28"/>
          <w:szCs w:val="28"/>
        </w:rPr>
        <w:t>. НОРМИРОВАНИЕ НАГРУЗОК</w:t>
      </w:r>
      <w:bookmarkEnd w:id="7"/>
    </w:p>
    <w:p w:rsidR="00CC73E4" w:rsidRPr="00321D71" w:rsidRDefault="001B5B0C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На занятиях адаптивной физической культурой с лицами, имеющими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инвалидность, инструктору с особой тщательностью следует подходить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определению уровня нагрузок. Помимо хронических заболеваний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занимающиеся имеют различный уровень физического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работоспособности. Поэтому дозировка физических упражнений зависит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заболевания, его стадии и функционального состояния различных органов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систем организма, прежде всего, 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и дыхательной систем.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44D"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Регулирование нагрузки на занятиях адаптивной физической культурой</w:t>
      </w:r>
      <w:r w:rsidR="00CD144D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достигается следующими методическими приёмами:</w:t>
      </w:r>
    </w:p>
    <w:p w:rsidR="00CC73E4" w:rsidRPr="00321D71" w:rsidRDefault="00CD144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количество повторений упражнения (менее подготовленные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воспитанники выполняют упражнение меньшее количество раз);</w:t>
      </w:r>
    </w:p>
    <w:p w:rsidR="00CC73E4" w:rsidRPr="00321D71" w:rsidRDefault="00CD144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изменение скорости выполнения упражнения и/или длины дистанции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(интенсивность и объём нагрузки);</w:t>
      </w:r>
    </w:p>
    <w:p w:rsidR="00CC73E4" w:rsidRPr="00321D71" w:rsidRDefault="00CD144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варьирование величинами внешних отягощений (увеличение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уменьшение веса гантелей, набивного мяча, утяжелителей и т.д.);</w:t>
      </w:r>
    </w:p>
    <w:p w:rsidR="00CC73E4" w:rsidRPr="00321D71" w:rsidRDefault="00CD144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изменение амплитуды движения (при увеличении амплитуды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уровень нагрузки увеличивается);</w:t>
      </w:r>
    </w:p>
    <w:p w:rsidR="00CC73E4" w:rsidRPr="00321D71" w:rsidRDefault="00CD144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изменение исходных и конечных после движения положений,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позы в процессе движения (в «стойке» выполнять упражнения сложнее, чем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положении «лёжа» и «сидя»);</w:t>
      </w:r>
    </w:p>
    <w:p w:rsidR="00CC73E4" w:rsidRPr="00321D71" w:rsidRDefault="00CD144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варьирование динамическими характеристиками движения (усилия,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темп, ускорения);</w:t>
      </w:r>
    </w:p>
    <w:p w:rsidR="00CC73E4" w:rsidRPr="00321D71" w:rsidRDefault="00CD144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изменение внешних условий (передвижения по песку, воде, в гору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др.);</w:t>
      </w:r>
    </w:p>
    <w:p w:rsidR="00CC73E4" w:rsidRPr="00321D71" w:rsidRDefault="00CD144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проведение занятий на обычной, уменьшенной или увеличенной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площадке (в спортивных играх);</w:t>
      </w:r>
    </w:p>
    <w:p w:rsidR="00CC73E4" w:rsidRPr="00321D71" w:rsidRDefault="00CD144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варьирование применяемых методов (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соревновательный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>, игровой,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равномерный и др.);</w:t>
      </w:r>
    </w:p>
    <w:p w:rsidR="00CC73E4" w:rsidRPr="00321D71" w:rsidRDefault="00CD144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применение разных интервалов отдыха между упражнениями (чем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длительнее интервал отдыха, тем больше восстанавливается организм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выполнением следующего упражнения).</w:t>
      </w:r>
    </w:p>
    <w:p w:rsidR="00CC73E4" w:rsidRPr="00321D71" w:rsidRDefault="00CD144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C73E4" w:rsidRPr="00EC645E">
        <w:rPr>
          <w:rFonts w:ascii="Times New Roman" w:hAnsi="Times New Roman" w:cs="Times New Roman"/>
          <w:i/>
          <w:sz w:val="28"/>
          <w:szCs w:val="28"/>
        </w:rPr>
        <w:t>Утомление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 - это временное нормальное состояние организма,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возникающее вследствие выполнения работы. Признаки утомления: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ощущение усталости, снижение работоспособности, ухудшение техники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координации движений, ряда функциональных показателей (учащение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дыхания, сердцебиения и др.). Во время последующего отдыха вызванные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утомлением изменения постепенно проходят, и работоспособность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восстанавливается, причём в восстановительном периоде на некоторое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уровень работоспособности даже превышает исходный уровень (фаза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суперкомпенсации). В рамках работы с лицами, имеющими инвалидность,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также учитывая неполноценность функций их организма, особенно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начальном этапе, физические нагрузки не следует доводить до появления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выраженных признаков утомления.</w:t>
      </w:r>
    </w:p>
    <w:p w:rsidR="00CC73E4" w:rsidRPr="00321D71" w:rsidRDefault="00CD144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Если после предыдущих физических нагрузок новые нагрузки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начинаются до момента полного восстановления работоспособности,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признаки утомления накапливаются, суммируются и наступает 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переутомления. Оно является результатом нарушений функциональной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деятельности ЦНС и проявляется снижением работоспособности,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повышенной утомляемостью при нагрузках, ухудшением самочувствия,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координации и точности движений, быстроты, силы, выносливости, вялостью,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апатией, расстройством сна, неустойчивостью артериального давления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сердечного ритма и т.д. Для устранения переутомления достаточно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протяжении нескольких занятий уменьшить объём, интенсивность,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длительность нагрузок и удлинить интервалы между подходами 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занятиями. Если переутомление вовремя не выявлено, продолжение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может вызвать более серьёзные нарушения - состояния перенапряжения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перетренированности.</w:t>
      </w:r>
    </w:p>
    <w:p w:rsidR="00CC73E4" w:rsidRPr="00321D71" w:rsidRDefault="00CD144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Перенапряжение может развиться при однократной 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нагрузке, превышающей возможности её выполнения занимающихся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недостаточной физической подготовкой или больных (острое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перенапряжение). Это состояние возникает внезапно во время или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нагрузки. 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Оно проявляется сердечной или сосудистой недостаточностью: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резкой слабостью, головокружением, потемнением в глазах, в тяжёлых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случаях - тошнотой, рвотой, одышкой, цианозом, нитевидным пульсом.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проявлении признаков острого перенапряжения 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занимающемуся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создать полный покой и оказать врачебную помощь.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использования тренировочных нагрузок, превышающих физическую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подготовленность человека к их выполнению, при нарушении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принципов тренировки постепенно развивается состояние хронического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перенапряжения, характеризующееся изменениями в отдельных органах, </w:t>
      </w:r>
      <w:r w:rsidR="00CC73E4" w:rsidRPr="00321D71">
        <w:rPr>
          <w:rFonts w:ascii="Times New Roman" w:hAnsi="Times New Roman" w:cs="Times New Roman"/>
          <w:sz w:val="28"/>
          <w:szCs w:val="28"/>
        </w:rPr>
        <w:lastRenderedPageBreak/>
        <w:t>чаще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в сердце, что может оказаться губительным для лиц с различными</w:t>
      </w:r>
      <w:r w:rsidR="00F5034F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нарушениями здоровья и инвалидов.</w:t>
      </w:r>
    </w:p>
    <w:p w:rsidR="00CC73E4" w:rsidRPr="00321D71" w:rsidRDefault="00CD144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Физическую нагрузку инструктор по АФК определяет заранее,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составлении плана занятия, а в тренировочном процессе, наблюдая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>, вносит некоторые коррективы. На занятия с инвалидами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необходимо планировать средний уровень нагрузки, учитывая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самого подготовленного и самого слабого занимающегося.</w:t>
      </w:r>
    </w:p>
    <w:p w:rsidR="00CC73E4" w:rsidRPr="00321D71" w:rsidRDefault="00CD144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Нарастание нагрузки должно быть постепенным, волнообразным. Пик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её физиологической кривой должен приближаться ближе к концу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части занятия, а далее заметно снижаться. Во избежание перегрузки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необходимо чередовать упражнения трудные 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менее трудными, незнакомые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со знакомыми.</w:t>
      </w:r>
    </w:p>
    <w:p w:rsidR="00CD144D" w:rsidRDefault="00CD144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Нагрузка на занятиях адаптивной физической культуры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регулируется моторной (двигательной) плотностью, которая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методом хронометража. По секундомеру регистрируют отрезки времени,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затраченного 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непосредственно на выполнение упражнений.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Отношение суммы этих отрезков к длительности всего занятия, выраженное в</w:t>
      </w:r>
      <w:r w:rsidR="00F5034F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процентах, характеризует моторную плотность. Двигательная плотность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занятия более 60% считается достаточной (В. И. Дубровский, 1999).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Примерная структура и величина дозирования нагрузок на занятиях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адаптивной физической культуре 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в таблице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44D" w:rsidRDefault="00CD144D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Таблица 2</w:t>
      </w:r>
    </w:p>
    <w:p w:rsidR="003A7F4F" w:rsidRDefault="00CC73E4" w:rsidP="00E17C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Примерная структура и величина нагрузок на занятиях </w:t>
      </w:r>
    </w:p>
    <w:p w:rsidR="00CD144D" w:rsidRDefault="00CC73E4" w:rsidP="00E17C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по адаптивной физической культуре</w:t>
      </w:r>
    </w:p>
    <w:tbl>
      <w:tblPr>
        <w:tblStyle w:val="a3"/>
        <w:tblW w:w="9453" w:type="dxa"/>
        <w:jc w:val="center"/>
        <w:tblInd w:w="100" w:type="dxa"/>
        <w:tblLayout w:type="fixed"/>
        <w:tblLook w:val="04A0" w:firstRow="1" w:lastRow="0" w:firstColumn="1" w:lastColumn="0" w:noHBand="0" w:noVBand="1"/>
      </w:tblPr>
      <w:tblGrid>
        <w:gridCol w:w="1184"/>
        <w:gridCol w:w="1985"/>
        <w:gridCol w:w="2693"/>
        <w:gridCol w:w="1843"/>
        <w:gridCol w:w="1748"/>
      </w:tblGrid>
      <w:tr w:rsidR="004A4754" w:rsidRPr="003D012A" w:rsidTr="006D51AF">
        <w:trPr>
          <w:jc w:val="center"/>
        </w:trPr>
        <w:tc>
          <w:tcPr>
            <w:tcW w:w="1184" w:type="dxa"/>
            <w:vAlign w:val="center"/>
          </w:tcPr>
          <w:p w:rsidR="004A4754" w:rsidRPr="003D012A" w:rsidRDefault="004A4754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12A">
              <w:rPr>
                <w:rFonts w:ascii="Times New Roman" w:hAnsi="Times New Roman" w:cs="Times New Roman"/>
              </w:rPr>
              <w:t>Части</w:t>
            </w:r>
          </w:p>
          <w:p w:rsidR="004A4754" w:rsidRPr="003D012A" w:rsidRDefault="004A4754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12A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985" w:type="dxa"/>
            <w:vAlign w:val="center"/>
          </w:tcPr>
          <w:p w:rsidR="004A4754" w:rsidRPr="003D012A" w:rsidRDefault="004A4754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12A">
              <w:rPr>
                <w:rFonts w:ascii="Times New Roman" w:hAnsi="Times New Roman" w:cs="Times New Roman"/>
              </w:rPr>
              <w:t>Планируемый</w:t>
            </w:r>
          </w:p>
          <w:p w:rsidR="004A4754" w:rsidRPr="003D012A" w:rsidRDefault="004A4754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12A">
              <w:rPr>
                <w:rFonts w:ascii="Times New Roman" w:hAnsi="Times New Roman" w:cs="Times New Roman"/>
              </w:rPr>
              <w:t>эффект</w:t>
            </w:r>
          </w:p>
        </w:tc>
        <w:tc>
          <w:tcPr>
            <w:tcW w:w="2693" w:type="dxa"/>
            <w:vAlign w:val="center"/>
          </w:tcPr>
          <w:p w:rsidR="004A4754" w:rsidRPr="003D012A" w:rsidRDefault="004A4754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12A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843" w:type="dxa"/>
            <w:vAlign w:val="center"/>
          </w:tcPr>
          <w:p w:rsidR="004A4754" w:rsidRPr="003D012A" w:rsidRDefault="004A4754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12A">
              <w:rPr>
                <w:rFonts w:ascii="Times New Roman" w:hAnsi="Times New Roman" w:cs="Times New Roman"/>
              </w:rPr>
              <w:t>Метод</w:t>
            </w:r>
          </w:p>
          <w:p w:rsidR="004A4754" w:rsidRPr="003D012A" w:rsidRDefault="004A4754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12A">
              <w:rPr>
                <w:rFonts w:ascii="Times New Roman" w:hAnsi="Times New Roman" w:cs="Times New Roman"/>
              </w:rPr>
              <w:t>выполнения</w:t>
            </w:r>
          </w:p>
        </w:tc>
        <w:tc>
          <w:tcPr>
            <w:tcW w:w="1748" w:type="dxa"/>
            <w:vAlign w:val="center"/>
          </w:tcPr>
          <w:p w:rsidR="004A4754" w:rsidRPr="003D012A" w:rsidRDefault="004A4754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12A">
              <w:rPr>
                <w:rFonts w:ascii="Times New Roman" w:hAnsi="Times New Roman" w:cs="Times New Roman"/>
              </w:rPr>
              <w:t>Интенсивность</w:t>
            </w:r>
          </w:p>
        </w:tc>
      </w:tr>
      <w:tr w:rsidR="004A4754" w:rsidRPr="003D012A" w:rsidTr="006D51AF">
        <w:trPr>
          <w:jc w:val="center"/>
        </w:trPr>
        <w:tc>
          <w:tcPr>
            <w:tcW w:w="1184" w:type="dxa"/>
            <w:vMerge w:val="restart"/>
            <w:vAlign w:val="center"/>
          </w:tcPr>
          <w:p w:rsidR="004A4754" w:rsidRPr="003D012A" w:rsidRDefault="004A4754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12A">
              <w:rPr>
                <w:rFonts w:ascii="Times New Roman" w:hAnsi="Times New Roman" w:cs="Times New Roman"/>
              </w:rPr>
              <w:t>Подготовительная</w:t>
            </w:r>
          </w:p>
          <w:p w:rsidR="004A4754" w:rsidRPr="003D012A" w:rsidRDefault="004A4754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A4754" w:rsidRPr="003D012A" w:rsidRDefault="004A4754" w:rsidP="003F5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12A">
              <w:rPr>
                <w:rFonts w:ascii="Times New Roman" w:hAnsi="Times New Roman" w:cs="Times New Roman"/>
              </w:rPr>
              <w:t>Разминка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3D012A">
              <w:rPr>
                <w:rFonts w:ascii="Times New Roman" w:hAnsi="Times New Roman" w:cs="Times New Roman"/>
              </w:rPr>
              <w:t xml:space="preserve">суставная </w:t>
            </w:r>
            <w:r w:rsidR="003F5FAD">
              <w:rPr>
                <w:rFonts w:ascii="Times New Roman" w:hAnsi="Times New Roman" w:cs="Times New Roman"/>
              </w:rPr>
              <w:t xml:space="preserve">– </w:t>
            </w:r>
            <w:r w:rsidRPr="003D012A">
              <w:rPr>
                <w:rFonts w:ascii="Times New Roman" w:hAnsi="Times New Roman" w:cs="Times New Roman"/>
              </w:rPr>
              <w:t>воспитание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3D012A">
              <w:rPr>
                <w:rFonts w:ascii="Times New Roman" w:hAnsi="Times New Roman" w:cs="Times New Roman"/>
              </w:rPr>
              <w:t>гибкости</w:t>
            </w:r>
          </w:p>
        </w:tc>
        <w:tc>
          <w:tcPr>
            <w:tcW w:w="2693" w:type="dxa"/>
            <w:vAlign w:val="center"/>
          </w:tcPr>
          <w:p w:rsidR="004A4754" w:rsidRPr="003D012A" w:rsidRDefault="004A4754" w:rsidP="003F5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12A">
              <w:rPr>
                <w:rFonts w:ascii="Times New Roman" w:hAnsi="Times New Roman" w:cs="Times New Roman"/>
              </w:rPr>
              <w:t>Упражнения основной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3D012A">
              <w:rPr>
                <w:rFonts w:ascii="Times New Roman" w:hAnsi="Times New Roman" w:cs="Times New Roman"/>
              </w:rPr>
              <w:t>гимнастики с</w:t>
            </w:r>
            <w:r w:rsidR="00F5034F">
              <w:rPr>
                <w:rFonts w:ascii="Times New Roman" w:hAnsi="Times New Roman" w:cs="Times New Roman"/>
              </w:rPr>
              <w:t xml:space="preserve"> </w:t>
            </w:r>
            <w:r w:rsidRPr="003D012A">
              <w:rPr>
                <w:rFonts w:ascii="Times New Roman" w:hAnsi="Times New Roman" w:cs="Times New Roman"/>
              </w:rPr>
              <w:t>возрастающей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3D012A">
              <w:rPr>
                <w:rFonts w:ascii="Times New Roman" w:hAnsi="Times New Roman" w:cs="Times New Roman"/>
              </w:rPr>
              <w:t>амплитудой во время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3D012A">
              <w:rPr>
                <w:rFonts w:ascii="Times New Roman" w:hAnsi="Times New Roman" w:cs="Times New Roman"/>
              </w:rPr>
              <w:t>ходьбы</w:t>
            </w:r>
          </w:p>
        </w:tc>
        <w:tc>
          <w:tcPr>
            <w:tcW w:w="1843" w:type="dxa"/>
            <w:vAlign w:val="center"/>
          </w:tcPr>
          <w:p w:rsidR="004A4754" w:rsidRPr="003D012A" w:rsidRDefault="004A4754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12A">
              <w:rPr>
                <w:rFonts w:ascii="Times New Roman" w:hAnsi="Times New Roman" w:cs="Times New Roman"/>
              </w:rPr>
              <w:t>Фронтальный,</w:t>
            </w:r>
          </w:p>
          <w:p w:rsidR="004A4754" w:rsidRPr="003D012A" w:rsidRDefault="004A4754" w:rsidP="00F50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12A">
              <w:rPr>
                <w:rFonts w:ascii="Times New Roman" w:hAnsi="Times New Roman" w:cs="Times New Roman"/>
              </w:rPr>
              <w:t>непрерывный</w:t>
            </w:r>
          </w:p>
        </w:tc>
        <w:tc>
          <w:tcPr>
            <w:tcW w:w="1748" w:type="dxa"/>
            <w:vAlign w:val="center"/>
          </w:tcPr>
          <w:p w:rsidR="004A4754" w:rsidRPr="003D012A" w:rsidRDefault="004A4754" w:rsidP="003F5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12A">
              <w:rPr>
                <w:rFonts w:ascii="Times New Roman" w:hAnsi="Times New Roman" w:cs="Times New Roman"/>
              </w:rPr>
              <w:t>110-120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3D012A">
              <w:rPr>
                <w:rFonts w:ascii="Times New Roman" w:hAnsi="Times New Roman" w:cs="Times New Roman"/>
              </w:rPr>
              <w:t>уд/мин</w:t>
            </w:r>
          </w:p>
        </w:tc>
      </w:tr>
      <w:tr w:rsidR="004A4754" w:rsidRPr="003D012A" w:rsidTr="006D51AF">
        <w:trPr>
          <w:jc w:val="center"/>
        </w:trPr>
        <w:tc>
          <w:tcPr>
            <w:tcW w:w="1184" w:type="dxa"/>
            <w:vMerge/>
            <w:vAlign w:val="center"/>
          </w:tcPr>
          <w:p w:rsidR="004A4754" w:rsidRPr="003D012A" w:rsidRDefault="004A4754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A4754" w:rsidRPr="003D012A" w:rsidRDefault="004A4754" w:rsidP="003F5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12A">
              <w:rPr>
                <w:rFonts w:ascii="Times New Roman" w:hAnsi="Times New Roman" w:cs="Times New Roman"/>
              </w:rPr>
              <w:t>Разминка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3D012A">
              <w:rPr>
                <w:rFonts w:ascii="Times New Roman" w:hAnsi="Times New Roman" w:cs="Times New Roman"/>
              </w:rPr>
              <w:t xml:space="preserve">аэробная </w:t>
            </w:r>
            <w:r w:rsidR="003F5FAD">
              <w:rPr>
                <w:rFonts w:ascii="Times New Roman" w:hAnsi="Times New Roman" w:cs="Times New Roman"/>
              </w:rPr>
              <w:t xml:space="preserve">– </w:t>
            </w:r>
            <w:r w:rsidRPr="003D012A">
              <w:rPr>
                <w:rFonts w:ascii="Times New Roman" w:hAnsi="Times New Roman" w:cs="Times New Roman"/>
              </w:rPr>
              <w:t>воспитание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3D012A">
              <w:rPr>
                <w:rFonts w:ascii="Times New Roman" w:hAnsi="Times New Roman" w:cs="Times New Roman"/>
              </w:rPr>
              <w:t>выносливости,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3D012A">
              <w:rPr>
                <w:rFonts w:ascii="Times New Roman" w:hAnsi="Times New Roman" w:cs="Times New Roman"/>
              </w:rPr>
              <w:t>скоростно</w:t>
            </w:r>
            <w:r w:rsidR="00E52A4E">
              <w:rPr>
                <w:rFonts w:ascii="Times New Roman" w:hAnsi="Times New Roman" w:cs="Times New Roman"/>
              </w:rPr>
              <w:t>-</w:t>
            </w:r>
            <w:r w:rsidRPr="003D012A">
              <w:rPr>
                <w:rFonts w:ascii="Times New Roman" w:hAnsi="Times New Roman" w:cs="Times New Roman"/>
              </w:rPr>
              <w:t>силовых качеств</w:t>
            </w:r>
          </w:p>
        </w:tc>
        <w:tc>
          <w:tcPr>
            <w:tcW w:w="2693" w:type="dxa"/>
            <w:vAlign w:val="center"/>
          </w:tcPr>
          <w:p w:rsidR="004A4754" w:rsidRPr="003D012A" w:rsidRDefault="004A4754" w:rsidP="003F5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12A">
              <w:rPr>
                <w:rFonts w:ascii="Times New Roman" w:hAnsi="Times New Roman" w:cs="Times New Roman"/>
              </w:rPr>
              <w:t>Бег, упражнения в беге,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3D012A">
              <w:rPr>
                <w:rFonts w:ascii="Times New Roman" w:hAnsi="Times New Roman" w:cs="Times New Roman"/>
              </w:rPr>
              <w:t>ускорения (с учётом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3D012A">
              <w:rPr>
                <w:rFonts w:ascii="Times New Roman" w:hAnsi="Times New Roman" w:cs="Times New Roman"/>
              </w:rPr>
              <w:t>физической</w:t>
            </w:r>
            <w:r w:rsidR="00F5034F">
              <w:rPr>
                <w:rFonts w:ascii="Times New Roman" w:hAnsi="Times New Roman" w:cs="Times New Roman"/>
              </w:rPr>
              <w:t xml:space="preserve">  п</w:t>
            </w:r>
            <w:r w:rsidRPr="003D012A">
              <w:rPr>
                <w:rFonts w:ascii="Times New Roman" w:hAnsi="Times New Roman" w:cs="Times New Roman"/>
              </w:rPr>
              <w:t>одготовленности</w:t>
            </w:r>
            <w:proofErr w:type="gramStart"/>
            <w:r w:rsidRPr="003D012A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3D012A">
              <w:rPr>
                <w:rFonts w:ascii="Times New Roman" w:hAnsi="Times New Roman" w:cs="Times New Roman"/>
              </w:rPr>
              <w:t>; в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3D012A">
              <w:rPr>
                <w:rFonts w:ascii="Times New Roman" w:hAnsi="Times New Roman" w:cs="Times New Roman"/>
              </w:rPr>
              <w:t>противном случае</w:t>
            </w:r>
            <w:r w:rsidR="00F5034F">
              <w:rPr>
                <w:rFonts w:ascii="Times New Roman" w:hAnsi="Times New Roman" w:cs="Times New Roman"/>
              </w:rPr>
              <w:t xml:space="preserve"> </w:t>
            </w:r>
            <w:r w:rsidRPr="003D012A">
              <w:rPr>
                <w:rFonts w:ascii="Times New Roman" w:hAnsi="Times New Roman" w:cs="Times New Roman"/>
              </w:rPr>
              <w:t>маховые и рывковые</w:t>
            </w:r>
            <w:r w:rsidR="00F5034F">
              <w:rPr>
                <w:rFonts w:ascii="Times New Roman" w:hAnsi="Times New Roman" w:cs="Times New Roman"/>
              </w:rPr>
              <w:t xml:space="preserve"> </w:t>
            </w:r>
            <w:r w:rsidRPr="003D012A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1843" w:type="dxa"/>
            <w:vAlign w:val="center"/>
          </w:tcPr>
          <w:p w:rsidR="004A4754" w:rsidRPr="003D012A" w:rsidRDefault="004A4754" w:rsidP="003F5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12A">
              <w:rPr>
                <w:rFonts w:ascii="Times New Roman" w:hAnsi="Times New Roman" w:cs="Times New Roman"/>
              </w:rPr>
              <w:t>Фронтальный,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3D012A">
              <w:rPr>
                <w:rFonts w:ascii="Times New Roman" w:hAnsi="Times New Roman" w:cs="Times New Roman"/>
              </w:rPr>
              <w:t>непрерывный</w:t>
            </w:r>
          </w:p>
        </w:tc>
        <w:tc>
          <w:tcPr>
            <w:tcW w:w="1748" w:type="dxa"/>
            <w:vAlign w:val="center"/>
          </w:tcPr>
          <w:p w:rsidR="004A4754" w:rsidRPr="003D012A" w:rsidRDefault="004A4754" w:rsidP="003F5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12A">
              <w:rPr>
                <w:rFonts w:ascii="Times New Roman" w:hAnsi="Times New Roman" w:cs="Times New Roman"/>
              </w:rPr>
              <w:t>140-150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3D012A">
              <w:rPr>
                <w:rFonts w:ascii="Times New Roman" w:hAnsi="Times New Roman" w:cs="Times New Roman"/>
              </w:rPr>
              <w:t>уд/мин</w:t>
            </w:r>
          </w:p>
        </w:tc>
      </w:tr>
      <w:tr w:rsidR="004A4754" w:rsidRPr="003D012A" w:rsidTr="006D51AF">
        <w:trPr>
          <w:jc w:val="center"/>
        </w:trPr>
        <w:tc>
          <w:tcPr>
            <w:tcW w:w="1184" w:type="dxa"/>
            <w:vMerge w:val="restart"/>
            <w:vAlign w:val="center"/>
          </w:tcPr>
          <w:p w:rsidR="004A4754" w:rsidRPr="003D012A" w:rsidRDefault="003D012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12A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985" w:type="dxa"/>
            <w:vAlign w:val="center"/>
          </w:tcPr>
          <w:p w:rsidR="004A4754" w:rsidRPr="003D012A" w:rsidRDefault="003D012A" w:rsidP="003F5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12A">
              <w:rPr>
                <w:rFonts w:ascii="Times New Roman" w:hAnsi="Times New Roman" w:cs="Times New Roman"/>
              </w:rPr>
              <w:t>Воспитание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3D012A">
              <w:rPr>
                <w:rFonts w:ascii="Times New Roman" w:hAnsi="Times New Roman" w:cs="Times New Roman"/>
              </w:rPr>
              <w:t>силовых качеств и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3D012A">
              <w:rPr>
                <w:rFonts w:ascii="Times New Roman" w:hAnsi="Times New Roman" w:cs="Times New Roman"/>
              </w:rPr>
              <w:t>гибкости</w:t>
            </w:r>
          </w:p>
        </w:tc>
        <w:tc>
          <w:tcPr>
            <w:tcW w:w="2693" w:type="dxa"/>
            <w:vAlign w:val="center"/>
          </w:tcPr>
          <w:p w:rsidR="004A4754" w:rsidRPr="003D012A" w:rsidRDefault="003D012A" w:rsidP="003F5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12A">
              <w:rPr>
                <w:rFonts w:ascii="Times New Roman" w:hAnsi="Times New Roman" w:cs="Times New Roman"/>
              </w:rPr>
              <w:t>Силовые упражнения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3D012A">
              <w:rPr>
                <w:rFonts w:ascii="Times New Roman" w:hAnsi="Times New Roman" w:cs="Times New Roman"/>
              </w:rPr>
              <w:t>для мышц рук, ног,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3D012A">
              <w:rPr>
                <w:rFonts w:ascii="Times New Roman" w:hAnsi="Times New Roman" w:cs="Times New Roman"/>
              </w:rPr>
              <w:t>брюшного пресса,</w:t>
            </w:r>
            <w:r w:rsidR="00E52A4E">
              <w:rPr>
                <w:rFonts w:ascii="Times New Roman" w:hAnsi="Times New Roman" w:cs="Times New Roman"/>
              </w:rPr>
              <w:t xml:space="preserve"> </w:t>
            </w:r>
            <w:r w:rsidRPr="003D012A">
              <w:rPr>
                <w:rFonts w:ascii="Times New Roman" w:hAnsi="Times New Roman" w:cs="Times New Roman"/>
              </w:rPr>
              <w:t>спины</w:t>
            </w:r>
          </w:p>
        </w:tc>
        <w:tc>
          <w:tcPr>
            <w:tcW w:w="1843" w:type="dxa"/>
            <w:vAlign w:val="center"/>
          </w:tcPr>
          <w:p w:rsidR="004A4754" w:rsidRPr="003D012A" w:rsidRDefault="003D012A" w:rsidP="003F5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012A">
              <w:rPr>
                <w:rFonts w:ascii="Times New Roman" w:hAnsi="Times New Roman" w:cs="Times New Roman"/>
              </w:rPr>
              <w:t>Повторно</w:t>
            </w:r>
            <w:r w:rsidR="00E52A4E">
              <w:rPr>
                <w:rFonts w:ascii="Times New Roman" w:hAnsi="Times New Roman" w:cs="Times New Roman"/>
              </w:rPr>
              <w:t>-</w:t>
            </w:r>
            <w:r w:rsidRPr="003D012A">
              <w:rPr>
                <w:rFonts w:ascii="Times New Roman" w:hAnsi="Times New Roman" w:cs="Times New Roman"/>
              </w:rPr>
              <w:t>серийный</w:t>
            </w:r>
            <w:proofErr w:type="gramEnd"/>
            <w:r w:rsidR="00F5034F">
              <w:rPr>
                <w:rFonts w:ascii="Times New Roman" w:hAnsi="Times New Roman" w:cs="Times New Roman"/>
              </w:rPr>
              <w:t xml:space="preserve"> </w:t>
            </w:r>
            <w:r w:rsidRPr="003D012A">
              <w:rPr>
                <w:rFonts w:ascii="Times New Roman" w:hAnsi="Times New Roman" w:cs="Times New Roman"/>
              </w:rPr>
              <w:t>(3</w:t>
            </w:r>
            <w:r w:rsidR="00F5034F">
              <w:rPr>
                <w:rFonts w:ascii="Times New Roman" w:hAnsi="Times New Roman" w:cs="Times New Roman"/>
              </w:rPr>
              <w:t xml:space="preserve"> </w:t>
            </w:r>
            <w:r w:rsidRPr="003D012A">
              <w:rPr>
                <w:rFonts w:ascii="Times New Roman" w:hAnsi="Times New Roman" w:cs="Times New Roman"/>
              </w:rPr>
              <w:t>серии до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3D012A">
              <w:rPr>
                <w:rFonts w:ascii="Times New Roman" w:hAnsi="Times New Roman" w:cs="Times New Roman"/>
              </w:rPr>
              <w:lastRenderedPageBreak/>
              <w:t>«отказа» с</w:t>
            </w:r>
            <w:r w:rsidR="00F5034F">
              <w:rPr>
                <w:rFonts w:ascii="Times New Roman" w:hAnsi="Times New Roman" w:cs="Times New Roman"/>
              </w:rPr>
              <w:t xml:space="preserve"> и</w:t>
            </w:r>
            <w:r w:rsidRPr="003D012A">
              <w:rPr>
                <w:rFonts w:ascii="Times New Roman" w:hAnsi="Times New Roman" w:cs="Times New Roman"/>
              </w:rPr>
              <w:t>нтервалами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3D012A">
              <w:rPr>
                <w:rFonts w:ascii="Times New Roman" w:hAnsi="Times New Roman" w:cs="Times New Roman"/>
              </w:rPr>
              <w:t>между</w:t>
            </w:r>
            <w:r w:rsidR="00F5034F">
              <w:rPr>
                <w:rFonts w:ascii="Times New Roman" w:hAnsi="Times New Roman" w:cs="Times New Roman"/>
              </w:rPr>
              <w:t xml:space="preserve"> </w:t>
            </w:r>
            <w:r w:rsidRPr="003D012A">
              <w:rPr>
                <w:rFonts w:ascii="Times New Roman" w:hAnsi="Times New Roman" w:cs="Times New Roman"/>
              </w:rPr>
              <w:t>сериями 60 с)</w:t>
            </w:r>
          </w:p>
        </w:tc>
        <w:tc>
          <w:tcPr>
            <w:tcW w:w="1748" w:type="dxa"/>
            <w:vAlign w:val="center"/>
          </w:tcPr>
          <w:p w:rsidR="004A4754" w:rsidRPr="003D012A" w:rsidRDefault="003D012A" w:rsidP="003F5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12A">
              <w:rPr>
                <w:rFonts w:ascii="Times New Roman" w:hAnsi="Times New Roman" w:cs="Times New Roman"/>
              </w:rPr>
              <w:lastRenderedPageBreak/>
              <w:t>120-130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3D012A">
              <w:rPr>
                <w:rFonts w:ascii="Times New Roman" w:hAnsi="Times New Roman" w:cs="Times New Roman"/>
              </w:rPr>
              <w:t>уд/мин</w:t>
            </w:r>
          </w:p>
        </w:tc>
      </w:tr>
      <w:tr w:rsidR="004A4754" w:rsidRPr="003D012A" w:rsidTr="006D51AF">
        <w:trPr>
          <w:jc w:val="center"/>
        </w:trPr>
        <w:tc>
          <w:tcPr>
            <w:tcW w:w="1184" w:type="dxa"/>
            <w:vMerge/>
            <w:vAlign w:val="center"/>
          </w:tcPr>
          <w:p w:rsidR="004A4754" w:rsidRPr="003D012A" w:rsidRDefault="004A4754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D012A" w:rsidRPr="003D012A" w:rsidRDefault="003D012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12A">
              <w:rPr>
                <w:rFonts w:ascii="Times New Roman" w:hAnsi="Times New Roman" w:cs="Times New Roman"/>
              </w:rPr>
              <w:t>Воспитание</w:t>
            </w:r>
          </w:p>
          <w:p w:rsidR="003D012A" w:rsidRPr="003D012A" w:rsidRDefault="00E52A4E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12A">
              <w:rPr>
                <w:rFonts w:ascii="Times New Roman" w:hAnsi="Times New Roman" w:cs="Times New Roman"/>
              </w:rPr>
              <w:t>С</w:t>
            </w:r>
            <w:r w:rsidR="003D012A" w:rsidRPr="003D012A">
              <w:rPr>
                <w:rFonts w:ascii="Times New Roman" w:hAnsi="Times New Roman" w:cs="Times New Roman"/>
              </w:rPr>
              <w:t>коростно</w:t>
            </w:r>
            <w:r>
              <w:rPr>
                <w:rFonts w:ascii="Times New Roman" w:hAnsi="Times New Roman" w:cs="Times New Roman"/>
              </w:rPr>
              <w:t>-</w:t>
            </w:r>
            <w:r w:rsidR="003D012A" w:rsidRPr="003D012A">
              <w:rPr>
                <w:rFonts w:ascii="Times New Roman" w:hAnsi="Times New Roman" w:cs="Times New Roman"/>
              </w:rPr>
              <w:t>силовых</w:t>
            </w:r>
          </w:p>
          <w:p w:rsidR="003D012A" w:rsidRPr="003D012A" w:rsidRDefault="003D012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12A">
              <w:rPr>
                <w:rFonts w:ascii="Times New Roman" w:hAnsi="Times New Roman" w:cs="Times New Roman"/>
              </w:rPr>
              <w:t>качеств,</w:t>
            </w:r>
            <w:r w:rsidR="00F5034F">
              <w:rPr>
                <w:rFonts w:ascii="Times New Roman" w:hAnsi="Times New Roman" w:cs="Times New Roman"/>
              </w:rPr>
              <w:t xml:space="preserve"> </w:t>
            </w:r>
            <w:r w:rsidRPr="003D012A">
              <w:rPr>
                <w:rFonts w:ascii="Times New Roman" w:hAnsi="Times New Roman" w:cs="Times New Roman"/>
              </w:rPr>
              <w:t>ловкости,</w:t>
            </w:r>
          </w:p>
          <w:p w:rsidR="003D012A" w:rsidRPr="003D012A" w:rsidRDefault="003D012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12A">
              <w:rPr>
                <w:rFonts w:ascii="Times New Roman" w:hAnsi="Times New Roman" w:cs="Times New Roman"/>
              </w:rPr>
              <w:t>выносливости,</w:t>
            </w:r>
          </w:p>
          <w:p w:rsidR="003D012A" w:rsidRPr="003D012A" w:rsidRDefault="003D012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12A">
              <w:rPr>
                <w:rFonts w:ascii="Times New Roman" w:hAnsi="Times New Roman" w:cs="Times New Roman"/>
              </w:rPr>
              <w:t>обучение приёмам</w:t>
            </w:r>
          </w:p>
          <w:p w:rsidR="004A4754" w:rsidRPr="003D012A" w:rsidRDefault="003D012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12A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2693" w:type="dxa"/>
            <w:vAlign w:val="center"/>
          </w:tcPr>
          <w:p w:rsidR="004A4754" w:rsidRPr="003D012A" w:rsidRDefault="003D012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12A">
              <w:rPr>
                <w:rFonts w:ascii="Times New Roman" w:hAnsi="Times New Roman" w:cs="Times New Roman"/>
              </w:rPr>
              <w:t>Игры спортивные</w:t>
            </w:r>
          </w:p>
        </w:tc>
        <w:tc>
          <w:tcPr>
            <w:tcW w:w="1843" w:type="dxa"/>
            <w:vAlign w:val="center"/>
          </w:tcPr>
          <w:p w:rsidR="004A4754" w:rsidRPr="003D012A" w:rsidRDefault="003D012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12A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1748" w:type="dxa"/>
            <w:vAlign w:val="center"/>
          </w:tcPr>
          <w:p w:rsidR="004A4754" w:rsidRPr="003D012A" w:rsidRDefault="003D012A" w:rsidP="003F5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12A">
              <w:rPr>
                <w:rFonts w:ascii="Times New Roman" w:hAnsi="Times New Roman" w:cs="Times New Roman"/>
              </w:rPr>
              <w:t>130-140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3D012A">
              <w:rPr>
                <w:rFonts w:ascii="Times New Roman" w:hAnsi="Times New Roman" w:cs="Times New Roman"/>
              </w:rPr>
              <w:t>уд/мин</w:t>
            </w:r>
          </w:p>
        </w:tc>
      </w:tr>
      <w:tr w:rsidR="004A4754" w:rsidRPr="003D012A" w:rsidTr="006D51AF">
        <w:trPr>
          <w:jc w:val="center"/>
        </w:trPr>
        <w:tc>
          <w:tcPr>
            <w:tcW w:w="1184" w:type="dxa"/>
            <w:vMerge/>
            <w:vAlign w:val="center"/>
          </w:tcPr>
          <w:p w:rsidR="004A4754" w:rsidRPr="003D012A" w:rsidRDefault="004A4754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D012A" w:rsidRPr="003D012A" w:rsidRDefault="003D012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12A">
              <w:rPr>
                <w:rFonts w:ascii="Times New Roman" w:hAnsi="Times New Roman" w:cs="Times New Roman"/>
              </w:rPr>
              <w:t>Воспитание</w:t>
            </w:r>
          </w:p>
          <w:p w:rsidR="004A4754" w:rsidRPr="003D012A" w:rsidRDefault="003D012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12A">
              <w:rPr>
                <w:rFonts w:ascii="Times New Roman" w:hAnsi="Times New Roman" w:cs="Times New Roman"/>
              </w:rPr>
              <w:t>выносливости</w:t>
            </w:r>
          </w:p>
        </w:tc>
        <w:tc>
          <w:tcPr>
            <w:tcW w:w="2693" w:type="dxa"/>
            <w:vAlign w:val="center"/>
          </w:tcPr>
          <w:p w:rsidR="004A4754" w:rsidRPr="003D012A" w:rsidRDefault="003D012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12A">
              <w:rPr>
                <w:rFonts w:ascii="Times New Roman" w:hAnsi="Times New Roman" w:cs="Times New Roman"/>
              </w:rPr>
              <w:t>Медленный бег</w:t>
            </w:r>
          </w:p>
        </w:tc>
        <w:tc>
          <w:tcPr>
            <w:tcW w:w="1843" w:type="dxa"/>
            <w:vAlign w:val="center"/>
          </w:tcPr>
          <w:p w:rsidR="003D012A" w:rsidRPr="003D012A" w:rsidRDefault="003D012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12A">
              <w:rPr>
                <w:rFonts w:ascii="Times New Roman" w:hAnsi="Times New Roman" w:cs="Times New Roman"/>
              </w:rPr>
              <w:t>Фронтальный,</w:t>
            </w:r>
          </w:p>
          <w:p w:rsidR="004A4754" w:rsidRPr="003D012A" w:rsidRDefault="003D012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12A">
              <w:rPr>
                <w:rFonts w:ascii="Times New Roman" w:hAnsi="Times New Roman" w:cs="Times New Roman"/>
              </w:rPr>
              <w:t>непрерывный</w:t>
            </w:r>
          </w:p>
        </w:tc>
        <w:tc>
          <w:tcPr>
            <w:tcW w:w="1748" w:type="dxa"/>
            <w:vAlign w:val="center"/>
          </w:tcPr>
          <w:p w:rsidR="004A4754" w:rsidRPr="003D012A" w:rsidRDefault="003D012A" w:rsidP="003F5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12A">
              <w:rPr>
                <w:rFonts w:ascii="Times New Roman" w:hAnsi="Times New Roman" w:cs="Times New Roman"/>
              </w:rPr>
              <w:t>120-130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3D012A">
              <w:rPr>
                <w:rFonts w:ascii="Times New Roman" w:hAnsi="Times New Roman" w:cs="Times New Roman"/>
              </w:rPr>
              <w:t>уд/мин</w:t>
            </w:r>
          </w:p>
        </w:tc>
      </w:tr>
      <w:tr w:rsidR="004A4754" w:rsidRPr="003D012A" w:rsidTr="006D51AF">
        <w:trPr>
          <w:jc w:val="center"/>
        </w:trPr>
        <w:tc>
          <w:tcPr>
            <w:tcW w:w="1184" w:type="dxa"/>
            <w:vAlign w:val="center"/>
          </w:tcPr>
          <w:p w:rsidR="004A4754" w:rsidRPr="003D012A" w:rsidRDefault="003D012A" w:rsidP="003F5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12A">
              <w:rPr>
                <w:rFonts w:ascii="Times New Roman" w:hAnsi="Times New Roman" w:cs="Times New Roman"/>
              </w:rPr>
              <w:t>Заключительная</w:t>
            </w:r>
          </w:p>
        </w:tc>
        <w:tc>
          <w:tcPr>
            <w:tcW w:w="1985" w:type="dxa"/>
            <w:vAlign w:val="center"/>
          </w:tcPr>
          <w:p w:rsidR="004A4754" w:rsidRPr="003D012A" w:rsidRDefault="003D012A" w:rsidP="003F5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12A">
              <w:rPr>
                <w:rFonts w:ascii="Times New Roman" w:hAnsi="Times New Roman" w:cs="Times New Roman"/>
              </w:rPr>
              <w:t>Постепенное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3D012A">
              <w:rPr>
                <w:rFonts w:ascii="Times New Roman" w:hAnsi="Times New Roman" w:cs="Times New Roman"/>
              </w:rPr>
              <w:t>восстановление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3D012A">
              <w:rPr>
                <w:rFonts w:ascii="Times New Roman" w:hAnsi="Times New Roman" w:cs="Times New Roman"/>
              </w:rPr>
              <w:t>после нагрузки</w:t>
            </w:r>
          </w:p>
        </w:tc>
        <w:tc>
          <w:tcPr>
            <w:tcW w:w="2693" w:type="dxa"/>
            <w:vAlign w:val="center"/>
          </w:tcPr>
          <w:p w:rsidR="004A4754" w:rsidRPr="003D012A" w:rsidRDefault="003D012A" w:rsidP="003F5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12A">
              <w:rPr>
                <w:rFonts w:ascii="Times New Roman" w:hAnsi="Times New Roman" w:cs="Times New Roman"/>
              </w:rPr>
              <w:t>Ходьба, упражнения на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3D012A">
              <w:rPr>
                <w:rFonts w:ascii="Times New Roman" w:hAnsi="Times New Roman" w:cs="Times New Roman"/>
              </w:rPr>
              <w:t>расслабление,</w:t>
            </w:r>
            <w:r w:rsidR="006D51AF">
              <w:rPr>
                <w:rFonts w:ascii="Times New Roman" w:hAnsi="Times New Roman" w:cs="Times New Roman"/>
              </w:rPr>
              <w:t xml:space="preserve"> </w:t>
            </w:r>
            <w:r w:rsidR="003F5FAD">
              <w:rPr>
                <w:rFonts w:ascii="Times New Roman" w:hAnsi="Times New Roman" w:cs="Times New Roman"/>
              </w:rPr>
              <w:t>р</w:t>
            </w:r>
            <w:r w:rsidRPr="003D012A">
              <w:rPr>
                <w:rFonts w:ascii="Times New Roman" w:hAnsi="Times New Roman" w:cs="Times New Roman"/>
              </w:rPr>
              <w:t>астягивание, дыхательные</w:t>
            </w:r>
          </w:p>
        </w:tc>
        <w:tc>
          <w:tcPr>
            <w:tcW w:w="1843" w:type="dxa"/>
            <w:vAlign w:val="center"/>
          </w:tcPr>
          <w:p w:rsidR="004A4754" w:rsidRPr="003D012A" w:rsidRDefault="003D012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1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8" w:type="dxa"/>
            <w:vAlign w:val="center"/>
          </w:tcPr>
          <w:p w:rsidR="004A4754" w:rsidRPr="003D012A" w:rsidRDefault="003D012A" w:rsidP="003F5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012A">
              <w:rPr>
                <w:rFonts w:ascii="Times New Roman" w:hAnsi="Times New Roman" w:cs="Times New Roman"/>
              </w:rPr>
              <w:t>80-90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3D012A">
              <w:rPr>
                <w:rFonts w:ascii="Times New Roman" w:hAnsi="Times New Roman" w:cs="Times New Roman"/>
              </w:rPr>
              <w:t>уд/мин</w:t>
            </w:r>
          </w:p>
        </w:tc>
      </w:tr>
    </w:tbl>
    <w:p w:rsidR="00CC73E4" w:rsidRPr="00321D71" w:rsidRDefault="003D012A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Контролировать нагрузку на занятиях по адаптивной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следует по частоте сердечных сокращений (ЧСС). ЧСС во время занятий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должна превышать 150 уд/мин, такие двигательные режимы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оптимальными для 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кардио</w:t>
      </w:r>
      <w:proofErr w:type="spellEnd"/>
      <w:r w:rsidR="007F20AA">
        <w:rPr>
          <w:rFonts w:ascii="Times New Roman" w:hAnsi="Times New Roman" w:cs="Times New Roman"/>
          <w:sz w:val="28"/>
          <w:szCs w:val="28"/>
        </w:rPr>
        <w:t>-</w:t>
      </w:r>
      <w:r w:rsidR="00CC73E4" w:rsidRPr="00321D71">
        <w:rPr>
          <w:rFonts w:ascii="Times New Roman" w:hAnsi="Times New Roman" w:cs="Times New Roman"/>
          <w:sz w:val="28"/>
          <w:szCs w:val="28"/>
        </w:rPr>
        <w:t>р</w:t>
      </w:r>
      <w:r w:rsidR="00E52A4E">
        <w:rPr>
          <w:rFonts w:ascii="Times New Roman" w:hAnsi="Times New Roman" w:cs="Times New Roman"/>
          <w:sz w:val="28"/>
          <w:szCs w:val="28"/>
        </w:rPr>
        <w:t>е</w:t>
      </w:r>
      <w:r w:rsidR="00CC73E4" w:rsidRPr="00321D71">
        <w:rPr>
          <w:rFonts w:ascii="Times New Roman" w:hAnsi="Times New Roman" w:cs="Times New Roman"/>
          <w:sz w:val="28"/>
          <w:szCs w:val="28"/>
        </w:rPr>
        <w:t>спираторной системы и дают хороший</w:t>
      </w:r>
      <w:r w:rsidR="0063570E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тренирующий эффект.</w:t>
      </w:r>
    </w:p>
    <w:p w:rsidR="003D012A" w:rsidRDefault="003D012A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Таблица 3</w:t>
      </w:r>
    </w:p>
    <w:p w:rsidR="003D012A" w:rsidRDefault="00CC73E4" w:rsidP="00E17C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Средне</w:t>
      </w:r>
      <w:r w:rsidR="00E52A4E">
        <w:rPr>
          <w:rFonts w:ascii="Times New Roman" w:hAnsi="Times New Roman" w:cs="Times New Roman"/>
          <w:sz w:val="28"/>
          <w:szCs w:val="28"/>
        </w:rPr>
        <w:t>-</w:t>
      </w:r>
      <w:r w:rsidRPr="00321D71">
        <w:rPr>
          <w:rFonts w:ascii="Times New Roman" w:hAnsi="Times New Roman" w:cs="Times New Roman"/>
          <w:sz w:val="28"/>
          <w:szCs w:val="28"/>
        </w:rPr>
        <w:t xml:space="preserve">групповая ЧСС у </w:t>
      </w:r>
      <w:proofErr w:type="gramStart"/>
      <w:r w:rsidRPr="00321D71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321D71">
        <w:rPr>
          <w:rFonts w:ascii="Times New Roman" w:hAnsi="Times New Roman" w:cs="Times New Roman"/>
          <w:sz w:val="28"/>
          <w:szCs w:val="28"/>
        </w:rPr>
        <w:t xml:space="preserve">, имеющих инвалидность </w:t>
      </w:r>
    </w:p>
    <w:p w:rsidR="00CC73E4" w:rsidRPr="00321D71" w:rsidRDefault="003A7F4F" w:rsidP="00E17C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73E4" w:rsidRPr="00321D71">
        <w:rPr>
          <w:rFonts w:ascii="Times New Roman" w:hAnsi="Times New Roman" w:cs="Times New Roman"/>
          <w:sz w:val="28"/>
          <w:szCs w:val="28"/>
        </w:rPr>
        <w:t>ри</w:t>
      </w:r>
      <w:r w:rsidR="003D012A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выполнении различных физических упражнений*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559"/>
        <w:gridCol w:w="1560"/>
        <w:gridCol w:w="1666"/>
      </w:tblGrid>
      <w:tr w:rsidR="003D012A" w:rsidRPr="001F067F" w:rsidTr="009248A0">
        <w:trPr>
          <w:trHeight w:val="304"/>
        </w:trPr>
        <w:tc>
          <w:tcPr>
            <w:tcW w:w="675" w:type="dxa"/>
            <w:vMerge w:val="restart"/>
            <w:vAlign w:val="center"/>
          </w:tcPr>
          <w:p w:rsidR="003D012A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067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F067F">
              <w:rPr>
                <w:rFonts w:ascii="Times New Roman" w:hAnsi="Times New Roman" w:cs="Times New Roman"/>
              </w:rPr>
              <w:t>п</w:t>
            </w:r>
            <w:proofErr w:type="gramEnd"/>
            <w:r w:rsidRPr="001F067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  <w:vMerge w:val="restart"/>
            <w:vAlign w:val="center"/>
          </w:tcPr>
          <w:p w:rsidR="001F067F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067F">
              <w:rPr>
                <w:rFonts w:ascii="Times New Roman" w:hAnsi="Times New Roman" w:cs="Times New Roman"/>
              </w:rPr>
              <w:t xml:space="preserve">Виды </w:t>
            </w:r>
            <w:proofErr w:type="gramStart"/>
            <w:r w:rsidRPr="001F067F">
              <w:rPr>
                <w:rFonts w:ascii="Times New Roman" w:hAnsi="Times New Roman" w:cs="Times New Roman"/>
              </w:rPr>
              <w:t>физических</w:t>
            </w:r>
            <w:proofErr w:type="gramEnd"/>
          </w:p>
          <w:p w:rsidR="003D012A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067F">
              <w:rPr>
                <w:rFonts w:ascii="Times New Roman" w:hAnsi="Times New Roman" w:cs="Times New Roman"/>
              </w:rPr>
              <w:t>упражнений</w:t>
            </w:r>
          </w:p>
        </w:tc>
        <w:tc>
          <w:tcPr>
            <w:tcW w:w="4785" w:type="dxa"/>
            <w:gridSpan w:val="3"/>
            <w:vAlign w:val="center"/>
          </w:tcPr>
          <w:p w:rsidR="003D012A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067F">
              <w:rPr>
                <w:rFonts w:ascii="Times New Roman" w:hAnsi="Times New Roman" w:cs="Times New Roman"/>
              </w:rPr>
              <w:t>ЧСС, уд/мин</w:t>
            </w:r>
          </w:p>
        </w:tc>
      </w:tr>
      <w:tr w:rsidR="003D012A" w:rsidRPr="001F067F" w:rsidTr="00DA0AAC">
        <w:trPr>
          <w:trHeight w:val="235"/>
        </w:trPr>
        <w:tc>
          <w:tcPr>
            <w:tcW w:w="675" w:type="dxa"/>
            <w:vMerge/>
            <w:vAlign w:val="center"/>
          </w:tcPr>
          <w:p w:rsidR="003D012A" w:rsidRPr="001F067F" w:rsidRDefault="003D012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vAlign w:val="center"/>
          </w:tcPr>
          <w:p w:rsidR="003D012A" w:rsidRPr="001F067F" w:rsidRDefault="003D012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D012A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067F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560" w:type="dxa"/>
            <w:vAlign w:val="center"/>
          </w:tcPr>
          <w:p w:rsidR="003D012A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067F">
              <w:rPr>
                <w:rFonts w:ascii="Times New Roman" w:hAnsi="Times New Roman" w:cs="Times New Roman"/>
              </w:rPr>
              <w:t>Минимальная</w:t>
            </w:r>
          </w:p>
        </w:tc>
        <w:tc>
          <w:tcPr>
            <w:tcW w:w="1666" w:type="dxa"/>
            <w:vAlign w:val="center"/>
          </w:tcPr>
          <w:p w:rsidR="003D012A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067F">
              <w:rPr>
                <w:rFonts w:ascii="Times New Roman" w:hAnsi="Times New Roman" w:cs="Times New Roman"/>
              </w:rPr>
              <w:t>Максимальная</w:t>
            </w:r>
          </w:p>
        </w:tc>
      </w:tr>
      <w:tr w:rsidR="001F067F" w:rsidRPr="001F067F" w:rsidTr="006D51AF">
        <w:trPr>
          <w:trHeight w:val="370"/>
        </w:trPr>
        <w:tc>
          <w:tcPr>
            <w:tcW w:w="675" w:type="dxa"/>
            <w:vAlign w:val="center"/>
          </w:tcPr>
          <w:p w:rsidR="003D012A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Align w:val="center"/>
          </w:tcPr>
          <w:p w:rsidR="003D012A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067F">
              <w:rPr>
                <w:rFonts w:ascii="Times New Roman" w:hAnsi="Times New Roman" w:cs="Times New Roman"/>
              </w:rPr>
              <w:t>Построение</w:t>
            </w:r>
          </w:p>
        </w:tc>
        <w:tc>
          <w:tcPr>
            <w:tcW w:w="1559" w:type="dxa"/>
            <w:vAlign w:val="center"/>
          </w:tcPr>
          <w:p w:rsidR="003D012A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60" w:type="dxa"/>
            <w:vAlign w:val="center"/>
          </w:tcPr>
          <w:p w:rsidR="003D012A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666" w:type="dxa"/>
            <w:vAlign w:val="center"/>
          </w:tcPr>
          <w:p w:rsidR="003D012A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1F067F" w:rsidRPr="001F067F" w:rsidTr="006D51AF">
        <w:trPr>
          <w:trHeight w:val="417"/>
        </w:trPr>
        <w:tc>
          <w:tcPr>
            <w:tcW w:w="675" w:type="dxa"/>
            <w:vAlign w:val="center"/>
          </w:tcPr>
          <w:p w:rsidR="003D012A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vAlign w:val="center"/>
          </w:tcPr>
          <w:p w:rsidR="003D012A" w:rsidRPr="001F067F" w:rsidRDefault="001F067F" w:rsidP="009248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067F">
              <w:rPr>
                <w:rFonts w:ascii="Times New Roman" w:hAnsi="Times New Roman" w:cs="Times New Roman"/>
              </w:rPr>
              <w:t>Ходьба в медленном</w:t>
            </w:r>
            <w:r w:rsidR="009248A0">
              <w:rPr>
                <w:rFonts w:ascii="Times New Roman" w:hAnsi="Times New Roman" w:cs="Times New Roman"/>
              </w:rPr>
              <w:t xml:space="preserve"> </w:t>
            </w:r>
            <w:r w:rsidRPr="001F067F">
              <w:rPr>
                <w:rFonts w:ascii="Times New Roman" w:hAnsi="Times New Roman" w:cs="Times New Roman"/>
              </w:rPr>
              <w:t>темпе</w:t>
            </w:r>
          </w:p>
        </w:tc>
        <w:tc>
          <w:tcPr>
            <w:tcW w:w="1559" w:type="dxa"/>
            <w:vAlign w:val="center"/>
          </w:tcPr>
          <w:p w:rsidR="003D012A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560" w:type="dxa"/>
            <w:vAlign w:val="center"/>
          </w:tcPr>
          <w:p w:rsidR="003D012A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666" w:type="dxa"/>
            <w:vAlign w:val="center"/>
          </w:tcPr>
          <w:p w:rsidR="003D012A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</w:tr>
      <w:tr w:rsidR="001F067F" w:rsidRPr="001F067F" w:rsidTr="006D51AF">
        <w:trPr>
          <w:trHeight w:val="409"/>
        </w:trPr>
        <w:tc>
          <w:tcPr>
            <w:tcW w:w="675" w:type="dxa"/>
            <w:vAlign w:val="center"/>
          </w:tcPr>
          <w:p w:rsidR="003D012A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vAlign w:val="center"/>
          </w:tcPr>
          <w:p w:rsidR="003D012A" w:rsidRPr="001F067F" w:rsidRDefault="001F067F" w:rsidP="006D51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067F">
              <w:rPr>
                <w:rFonts w:ascii="Times New Roman" w:hAnsi="Times New Roman" w:cs="Times New Roman"/>
              </w:rPr>
              <w:t>Ходьба в среднем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67F">
              <w:rPr>
                <w:rFonts w:ascii="Times New Roman" w:hAnsi="Times New Roman" w:cs="Times New Roman"/>
              </w:rPr>
              <w:t>темпе (строевая)</w:t>
            </w:r>
          </w:p>
        </w:tc>
        <w:tc>
          <w:tcPr>
            <w:tcW w:w="1559" w:type="dxa"/>
            <w:vAlign w:val="center"/>
          </w:tcPr>
          <w:p w:rsidR="003D012A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560" w:type="dxa"/>
            <w:vAlign w:val="center"/>
          </w:tcPr>
          <w:p w:rsidR="003D012A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666" w:type="dxa"/>
            <w:vAlign w:val="center"/>
          </w:tcPr>
          <w:p w:rsidR="003D012A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1F067F" w:rsidRPr="001F067F" w:rsidTr="006D51AF">
        <w:trPr>
          <w:trHeight w:val="389"/>
        </w:trPr>
        <w:tc>
          <w:tcPr>
            <w:tcW w:w="675" w:type="dxa"/>
            <w:vAlign w:val="center"/>
          </w:tcPr>
          <w:p w:rsidR="003D012A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vAlign w:val="center"/>
          </w:tcPr>
          <w:p w:rsidR="003D012A" w:rsidRPr="001F067F" w:rsidRDefault="001F067F" w:rsidP="006D51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067F">
              <w:rPr>
                <w:rFonts w:ascii="Times New Roman" w:hAnsi="Times New Roman" w:cs="Times New Roman"/>
              </w:rPr>
              <w:t>Ускоренная ходьба</w:t>
            </w:r>
            <w:r w:rsidR="006D51AF">
              <w:rPr>
                <w:rFonts w:ascii="Times New Roman" w:hAnsi="Times New Roman" w:cs="Times New Roman"/>
              </w:rPr>
              <w:t xml:space="preserve"> </w:t>
            </w:r>
            <w:r w:rsidRPr="001F067F">
              <w:rPr>
                <w:rFonts w:ascii="Times New Roman" w:hAnsi="Times New Roman" w:cs="Times New Roman"/>
              </w:rPr>
              <w:t>(спортивная)</w:t>
            </w:r>
          </w:p>
        </w:tc>
        <w:tc>
          <w:tcPr>
            <w:tcW w:w="1559" w:type="dxa"/>
            <w:vAlign w:val="center"/>
          </w:tcPr>
          <w:p w:rsidR="003D012A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560" w:type="dxa"/>
            <w:vAlign w:val="center"/>
          </w:tcPr>
          <w:p w:rsidR="003D012A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666" w:type="dxa"/>
            <w:vAlign w:val="center"/>
          </w:tcPr>
          <w:p w:rsidR="003D012A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</w:tr>
      <w:tr w:rsidR="001F067F" w:rsidRPr="001F067F" w:rsidTr="006D51AF">
        <w:trPr>
          <w:trHeight w:val="397"/>
        </w:trPr>
        <w:tc>
          <w:tcPr>
            <w:tcW w:w="675" w:type="dxa"/>
            <w:vAlign w:val="center"/>
          </w:tcPr>
          <w:p w:rsidR="003D012A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vAlign w:val="center"/>
          </w:tcPr>
          <w:p w:rsidR="003D012A" w:rsidRPr="001F067F" w:rsidRDefault="001F067F" w:rsidP="006D51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067F">
              <w:rPr>
                <w:rFonts w:ascii="Times New Roman" w:hAnsi="Times New Roman" w:cs="Times New Roman"/>
              </w:rPr>
              <w:t>Бег трусцой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67F">
              <w:rPr>
                <w:rFonts w:ascii="Times New Roman" w:hAnsi="Times New Roman" w:cs="Times New Roman"/>
              </w:rPr>
              <w:t>медленном темпе</w:t>
            </w:r>
            <w:r w:rsidR="006D51AF">
              <w:rPr>
                <w:rFonts w:ascii="Times New Roman" w:hAnsi="Times New Roman" w:cs="Times New Roman"/>
              </w:rPr>
              <w:t xml:space="preserve"> </w:t>
            </w:r>
            <w:r w:rsidRPr="001F067F">
              <w:rPr>
                <w:rFonts w:ascii="Times New Roman" w:hAnsi="Times New Roman" w:cs="Times New Roman"/>
              </w:rPr>
              <w:t>(2</w:t>
            </w:r>
            <w:r w:rsidR="009248A0">
              <w:rPr>
                <w:rFonts w:ascii="Times New Roman" w:hAnsi="Times New Roman" w:cs="Times New Roman"/>
              </w:rPr>
              <w:t xml:space="preserve"> </w:t>
            </w:r>
            <w:r w:rsidRPr="001F067F">
              <w:rPr>
                <w:rFonts w:ascii="Times New Roman" w:hAnsi="Times New Roman" w:cs="Times New Roman"/>
              </w:rPr>
              <w:t>мин)</w:t>
            </w:r>
          </w:p>
        </w:tc>
        <w:tc>
          <w:tcPr>
            <w:tcW w:w="1559" w:type="dxa"/>
            <w:vAlign w:val="center"/>
          </w:tcPr>
          <w:p w:rsidR="003D012A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vAlign w:val="center"/>
          </w:tcPr>
          <w:p w:rsidR="003D012A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666" w:type="dxa"/>
            <w:vAlign w:val="center"/>
          </w:tcPr>
          <w:p w:rsidR="003D012A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1F067F" w:rsidRPr="001F067F" w:rsidTr="006D51AF">
        <w:trPr>
          <w:trHeight w:val="436"/>
        </w:trPr>
        <w:tc>
          <w:tcPr>
            <w:tcW w:w="675" w:type="dxa"/>
            <w:vAlign w:val="center"/>
          </w:tcPr>
          <w:p w:rsidR="003D012A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vAlign w:val="center"/>
          </w:tcPr>
          <w:p w:rsidR="003D012A" w:rsidRPr="001F067F" w:rsidRDefault="001F067F" w:rsidP="006D51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067F">
              <w:rPr>
                <w:rFonts w:ascii="Times New Roman" w:hAnsi="Times New Roman" w:cs="Times New Roman"/>
              </w:rPr>
              <w:t>Бег со скоростью 2,5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67F">
              <w:rPr>
                <w:rFonts w:ascii="Times New Roman" w:hAnsi="Times New Roman" w:cs="Times New Roman"/>
              </w:rPr>
              <w:t>м/с (до 2 мин)</w:t>
            </w:r>
          </w:p>
        </w:tc>
        <w:tc>
          <w:tcPr>
            <w:tcW w:w="1559" w:type="dxa"/>
            <w:vAlign w:val="center"/>
          </w:tcPr>
          <w:p w:rsidR="003D012A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560" w:type="dxa"/>
            <w:vAlign w:val="center"/>
          </w:tcPr>
          <w:p w:rsidR="003D012A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666" w:type="dxa"/>
            <w:vAlign w:val="center"/>
          </w:tcPr>
          <w:p w:rsidR="003D012A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</w:tr>
      <w:tr w:rsidR="001F067F" w:rsidRPr="001F067F" w:rsidTr="006D51AF">
        <w:trPr>
          <w:trHeight w:val="382"/>
        </w:trPr>
        <w:tc>
          <w:tcPr>
            <w:tcW w:w="675" w:type="dxa"/>
            <w:vAlign w:val="center"/>
          </w:tcPr>
          <w:p w:rsidR="001F067F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vAlign w:val="center"/>
          </w:tcPr>
          <w:p w:rsidR="001F067F" w:rsidRPr="001F067F" w:rsidRDefault="001F067F" w:rsidP="009248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067F">
              <w:rPr>
                <w:rFonts w:ascii="Times New Roman" w:hAnsi="Times New Roman" w:cs="Times New Roman"/>
              </w:rPr>
              <w:t>Дыхательные</w:t>
            </w:r>
            <w:r w:rsidR="009248A0">
              <w:rPr>
                <w:rFonts w:ascii="Times New Roman" w:hAnsi="Times New Roman" w:cs="Times New Roman"/>
              </w:rPr>
              <w:t xml:space="preserve"> </w:t>
            </w:r>
            <w:r w:rsidRPr="001F067F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1559" w:type="dxa"/>
            <w:vAlign w:val="center"/>
          </w:tcPr>
          <w:p w:rsidR="001F067F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vAlign w:val="center"/>
          </w:tcPr>
          <w:p w:rsidR="001F067F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66" w:type="dxa"/>
            <w:vAlign w:val="center"/>
          </w:tcPr>
          <w:p w:rsidR="001F067F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</w:tr>
      <w:tr w:rsidR="001F067F" w:rsidRPr="001F067F" w:rsidTr="006D51AF">
        <w:trPr>
          <w:trHeight w:val="388"/>
        </w:trPr>
        <w:tc>
          <w:tcPr>
            <w:tcW w:w="675" w:type="dxa"/>
            <w:vAlign w:val="center"/>
          </w:tcPr>
          <w:p w:rsidR="001F067F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vAlign w:val="center"/>
          </w:tcPr>
          <w:p w:rsidR="001F067F" w:rsidRPr="001F067F" w:rsidRDefault="001F067F" w:rsidP="006D51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067F">
              <w:rPr>
                <w:rFonts w:ascii="Times New Roman" w:hAnsi="Times New Roman" w:cs="Times New Roman"/>
              </w:rPr>
              <w:t>Общеразвивающие</w:t>
            </w:r>
            <w:r w:rsidR="006D51AF">
              <w:rPr>
                <w:rFonts w:ascii="Times New Roman" w:hAnsi="Times New Roman" w:cs="Times New Roman"/>
              </w:rPr>
              <w:t xml:space="preserve"> </w:t>
            </w:r>
            <w:r w:rsidRPr="001F067F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1559" w:type="dxa"/>
            <w:vAlign w:val="center"/>
          </w:tcPr>
          <w:p w:rsidR="001F067F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560" w:type="dxa"/>
            <w:vAlign w:val="center"/>
          </w:tcPr>
          <w:p w:rsidR="001F067F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666" w:type="dxa"/>
            <w:vAlign w:val="center"/>
          </w:tcPr>
          <w:p w:rsidR="001F067F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1F067F" w:rsidRPr="001F067F" w:rsidTr="001F067F">
        <w:tc>
          <w:tcPr>
            <w:tcW w:w="675" w:type="dxa"/>
            <w:vAlign w:val="center"/>
          </w:tcPr>
          <w:p w:rsidR="001F067F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vAlign w:val="center"/>
          </w:tcPr>
          <w:p w:rsidR="001F067F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067F">
              <w:rPr>
                <w:rFonts w:ascii="Times New Roman" w:hAnsi="Times New Roman" w:cs="Times New Roman"/>
              </w:rPr>
              <w:t>Подвижные игры</w:t>
            </w:r>
          </w:p>
          <w:p w:rsidR="001F067F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067F">
              <w:rPr>
                <w:rFonts w:ascii="Times New Roman" w:hAnsi="Times New Roman" w:cs="Times New Roman"/>
              </w:rPr>
              <w:t>малой интенсивности</w:t>
            </w:r>
          </w:p>
        </w:tc>
        <w:tc>
          <w:tcPr>
            <w:tcW w:w="1559" w:type="dxa"/>
            <w:vAlign w:val="center"/>
          </w:tcPr>
          <w:p w:rsidR="001F067F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560" w:type="dxa"/>
            <w:vAlign w:val="center"/>
          </w:tcPr>
          <w:p w:rsidR="001F067F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66" w:type="dxa"/>
            <w:vAlign w:val="center"/>
          </w:tcPr>
          <w:p w:rsidR="001F067F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</w:tr>
      <w:tr w:rsidR="001F067F" w:rsidRPr="001F067F" w:rsidTr="001F067F">
        <w:tc>
          <w:tcPr>
            <w:tcW w:w="675" w:type="dxa"/>
            <w:vAlign w:val="center"/>
          </w:tcPr>
          <w:p w:rsidR="001F067F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  <w:vAlign w:val="center"/>
          </w:tcPr>
          <w:p w:rsid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067F">
              <w:rPr>
                <w:rFonts w:ascii="Times New Roman" w:hAnsi="Times New Roman" w:cs="Times New Roman"/>
              </w:rPr>
              <w:t>Упражнение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67F">
              <w:rPr>
                <w:rFonts w:ascii="Times New Roman" w:hAnsi="Times New Roman" w:cs="Times New Roman"/>
              </w:rPr>
              <w:t xml:space="preserve">(эстафета) </w:t>
            </w:r>
          </w:p>
          <w:p w:rsidR="001F067F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067F">
              <w:rPr>
                <w:rFonts w:ascii="Times New Roman" w:hAnsi="Times New Roman" w:cs="Times New Roman"/>
              </w:rPr>
              <w:t>с набивным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67F">
              <w:rPr>
                <w:rFonts w:ascii="Times New Roman" w:hAnsi="Times New Roman" w:cs="Times New Roman"/>
              </w:rPr>
              <w:t>мячом (1кг)</w:t>
            </w:r>
          </w:p>
        </w:tc>
        <w:tc>
          <w:tcPr>
            <w:tcW w:w="1559" w:type="dxa"/>
            <w:vAlign w:val="center"/>
          </w:tcPr>
          <w:p w:rsidR="001F067F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560" w:type="dxa"/>
            <w:vAlign w:val="center"/>
          </w:tcPr>
          <w:p w:rsidR="001F067F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666" w:type="dxa"/>
            <w:vAlign w:val="center"/>
          </w:tcPr>
          <w:p w:rsidR="001F067F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</w:tr>
      <w:tr w:rsidR="001F067F" w:rsidRPr="001F067F" w:rsidTr="001F067F">
        <w:tc>
          <w:tcPr>
            <w:tcW w:w="675" w:type="dxa"/>
            <w:vAlign w:val="center"/>
          </w:tcPr>
          <w:p w:rsidR="001F067F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  <w:vAlign w:val="center"/>
          </w:tcPr>
          <w:p w:rsid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067F">
              <w:rPr>
                <w:rFonts w:ascii="Times New Roman" w:hAnsi="Times New Roman" w:cs="Times New Roman"/>
              </w:rPr>
              <w:t xml:space="preserve">Упражнение, </w:t>
            </w:r>
          </w:p>
          <w:p w:rsid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067F">
              <w:rPr>
                <w:rFonts w:ascii="Times New Roman" w:hAnsi="Times New Roman" w:cs="Times New Roman"/>
              </w:rPr>
              <w:t>сидя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67F">
              <w:rPr>
                <w:rFonts w:ascii="Times New Roman" w:hAnsi="Times New Roman" w:cs="Times New Roman"/>
              </w:rPr>
              <w:t>гимнастической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67F">
              <w:rPr>
                <w:rFonts w:ascii="Times New Roman" w:hAnsi="Times New Roman" w:cs="Times New Roman"/>
              </w:rPr>
              <w:t>скамейке</w:t>
            </w:r>
          </w:p>
          <w:p w:rsidR="001F067F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067F">
              <w:rPr>
                <w:rFonts w:ascii="Times New Roman" w:hAnsi="Times New Roman" w:cs="Times New Roman"/>
              </w:rPr>
              <w:t>(наклоны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67F">
              <w:rPr>
                <w:rFonts w:ascii="Times New Roman" w:hAnsi="Times New Roman" w:cs="Times New Roman"/>
              </w:rPr>
              <w:t>вперёд, назад,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67F">
              <w:rPr>
                <w:rFonts w:ascii="Times New Roman" w:hAnsi="Times New Roman" w:cs="Times New Roman"/>
              </w:rPr>
              <w:t>стороны)</w:t>
            </w:r>
          </w:p>
        </w:tc>
        <w:tc>
          <w:tcPr>
            <w:tcW w:w="1559" w:type="dxa"/>
            <w:vAlign w:val="center"/>
          </w:tcPr>
          <w:p w:rsidR="001F067F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vAlign w:val="center"/>
          </w:tcPr>
          <w:p w:rsidR="001F067F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666" w:type="dxa"/>
            <w:vAlign w:val="center"/>
          </w:tcPr>
          <w:p w:rsidR="001F067F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1F067F" w:rsidRPr="001F067F" w:rsidTr="001F067F">
        <w:tc>
          <w:tcPr>
            <w:tcW w:w="675" w:type="dxa"/>
            <w:vAlign w:val="center"/>
          </w:tcPr>
          <w:p w:rsidR="001F067F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111" w:type="dxa"/>
            <w:vAlign w:val="center"/>
          </w:tcPr>
          <w:p w:rsid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067F">
              <w:rPr>
                <w:rFonts w:ascii="Times New Roman" w:hAnsi="Times New Roman" w:cs="Times New Roman"/>
              </w:rPr>
              <w:t xml:space="preserve">Упражнение, </w:t>
            </w:r>
          </w:p>
          <w:p w:rsid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067F">
              <w:rPr>
                <w:rFonts w:ascii="Times New Roman" w:hAnsi="Times New Roman" w:cs="Times New Roman"/>
              </w:rPr>
              <w:t>стоя 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67F">
              <w:rPr>
                <w:rFonts w:ascii="Times New Roman" w:hAnsi="Times New Roman" w:cs="Times New Roman"/>
              </w:rPr>
              <w:t>гимнастической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67F">
              <w:rPr>
                <w:rFonts w:ascii="Times New Roman" w:hAnsi="Times New Roman" w:cs="Times New Roman"/>
              </w:rPr>
              <w:t xml:space="preserve">стенки </w:t>
            </w:r>
          </w:p>
          <w:p w:rsidR="001F067F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067F">
              <w:rPr>
                <w:rFonts w:ascii="Times New Roman" w:hAnsi="Times New Roman" w:cs="Times New Roman"/>
              </w:rPr>
              <w:t>(махи,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67F">
              <w:rPr>
                <w:rFonts w:ascii="Times New Roman" w:hAnsi="Times New Roman" w:cs="Times New Roman"/>
              </w:rPr>
              <w:t>наклоны, приседания)</w:t>
            </w:r>
          </w:p>
        </w:tc>
        <w:tc>
          <w:tcPr>
            <w:tcW w:w="1559" w:type="dxa"/>
            <w:vAlign w:val="center"/>
          </w:tcPr>
          <w:p w:rsidR="001F067F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vAlign w:val="center"/>
          </w:tcPr>
          <w:p w:rsidR="001F067F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66" w:type="dxa"/>
            <w:vAlign w:val="center"/>
          </w:tcPr>
          <w:p w:rsidR="001F067F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F067F" w:rsidRPr="001F067F" w:rsidTr="001F067F">
        <w:tc>
          <w:tcPr>
            <w:tcW w:w="675" w:type="dxa"/>
            <w:vAlign w:val="center"/>
          </w:tcPr>
          <w:p w:rsidR="001F067F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  <w:vAlign w:val="center"/>
          </w:tcPr>
          <w:p w:rsid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067F">
              <w:rPr>
                <w:rFonts w:ascii="Times New Roman" w:hAnsi="Times New Roman" w:cs="Times New Roman"/>
              </w:rPr>
              <w:t>Упражнения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67F">
              <w:rPr>
                <w:rFonts w:ascii="Times New Roman" w:hAnsi="Times New Roman" w:cs="Times New Roman"/>
              </w:rPr>
              <w:t xml:space="preserve">равновесии </w:t>
            </w:r>
          </w:p>
          <w:p w:rsid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067F">
              <w:rPr>
                <w:rFonts w:ascii="Times New Roman" w:hAnsi="Times New Roman" w:cs="Times New Roman"/>
              </w:rPr>
              <w:t>на низком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67F">
              <w:rPr>
                <w:rFonts w:ascii="Times New Roman" w:hAnsi="Times New Roman" w:cs="Times New Roman"/>
              </w:rPr>
              <w:t xml:space="preserve">бревне </w:t>
            </w:r>
          </w:p>
          <w:p w:rsidR="001F067F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067F">
              <w:rPr>
                <w:rFonts w:ascii="Times New Roman" w:hAnsi="Times New Roman" w:cs="Times New Roman"/>
              </w:rPr>
              <w:t>(ходьба,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67F">
              <w:rPr>
                <w:rFonts w:ascii="Times New Roman" w:hAnsi="Times New Roman" w:cs="Times New Roman"/>
              </w:rPr>
              <w:t>повороты, соскоки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67F">
              <w:rPr>
                <w:rFonts w:ascii="Times New Roman" w:hAnsi="Times New Roman" w:cs="Times New Roman"/>
              </w:rPr>
              <w:t>др.)</w:t>
            </w:r>
          </w:p>
        </w:tc>
        <w:tc>
          <w:tcPr>
            <w:tcW w:w="1559" w:type="dxa"/>
            <w:vAlign w:val="center"/>
          </w:tcPr>
          <w:p w:rsidR="001F067F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560" w:type="dxa"/>
            <w:vAlign w:val="center"/>
          </w:tcPr>
          <w:p w:rsidR="001F067F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666" w:type="dxa"/>
            <w:vAlign w:val="center"/>
          </w:tcPr>
          <w:p w:rsidR="001F067F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1F067F" w:rsidRPr="001F067F" w:rsidTr="009248A0">
        <w:trPr>
          <w:trHeight w:val="375"/>
        </w:trPr>
        <w:tc>
          <w:tcPr>
            <w:tcW w:w="675" w:type="dxa"/>
            <w:vAlign w:val="center"/>
          </w:tcPr>
          <w:p w:rsidR="001F067F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  <w:vAlign w:val="center"/>
          </w:tcPr>
          <w:p w:rsidR="001F067F" w:rsidRPr="001F067F" w:rsidRDefault="001F067F" w:rsidP="009248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067F">
              <w:rPr>
                <w:rFonts w:ascii="Times New Roman" w:hAnsi="Times New Roman" w:cs="Times New Roman"/>
              </w:rPr>
              <w:t>Танцевальные</w:t>
            </w:r>
            <w:r w:rsidR="009248A0">
              <w:rPr>
                <w:rFonts w:ascii="Times New Roman" w:hAnsi="Times New Roman" w:cs="Times New Roman"/>
              </w:rPr>
              <w:t xml:space="preserve"> </w:t>
            </w:r>
            <w:r w:rsidRPr="001F067F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1559" w:type="dxa"/>
            <w:vAlign w:val="center"/>
          </w:tcPr>
          <w:p w:rsidR="001F067F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560" w:type="dxa"/>
            <w:vAlign w:val="center"/>
          </w:tcPr>
          <w:p w:rsidR="001F067F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666" w:type="dxa"/>
            <w:vAlign w:val="center"/>
          </w:tcPr>
          <w:p w:rsidR="001F067F" w:rsidRPr="001F067F" w:rsidRDefault="001F067F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</w:tr>
    </w:tbl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* Частота сердечных сокращений определяется пальпаторно (на лучевой или</w:t>
      </w:r>
      <w:r w:rsidR="0063570E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сонной артерии) сразу после выполнения упражнений и телеметрически -</w:t>
      </w:r>
      <w:r w:rsidR="0063570E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методом записи радиоэлектрокардиограммы.</w:t>
      </w:r>
    </w:p>
    <w:p w:rsidR="001F067F" w:rsidRPr="009774BC" w:rsidRDefault="00A84494" w:rsidP="00E17C1A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8" w:name="_Toc355964"/>
      <w:r>
        <w:rPr>
          <w:rFonts w:ascii="Times New Roman" w:hAnsi="Times New Roman" w:cs="Times New Roman"/>
          <w:color w:val="auto"/>
        </w:rPr>
        <w:t>8</w:t>
      </w:r>
      <w:r w:rsidR="00CC73E4" w:rsidRPr="009774BC">
        <w:rPr>
          <w:rFonts w:ascii="Times New Roman" w:hAnsi="Times New Roman" w:cs="Times New Roman"/>
          <w:color w:val="auto"/>
        </w:rPr>
        <w:t>. Методические особенности организации занятий АФК</w:t>
      </w:r>
      <w:bookmarkEnd w:id="8"/>
    </w:p>
    <w:p w:rsidR="00CC73E4" w:rsidRPr="009774BC" w:rsidRDefault="00CC73E4" w:rsidP="00E17C1A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9" w:name="_Toc355965"/>
      <w:r w:rsidRPr="009774BC">
        <w:rPr>
          <w:rFonts w:ascii="Times New Roman" w:hAnsi="Times New Roman" w:cs="Times New Roman"/>
          <w:color w:val="auto"/>
        </w:rPr>
        <w:t>для людей с</w:t>
      </w:r>
      <w:r w:rsidR="001F067F" w:rsidRPr="009774BC">
        <w:rPr>
          <w:rFonts w:ascii="Times New Roman" w:hAnsi="Times New Roman" w:cs="Times New Roman"/>
          <w:color w:val="auto"/>
        </w:rPr>
        <w:t xml:space="preserve"> </w:t>
      </w:r>
      <w:r w:rsidRPr="009774BC">
        <w:rPr>
          <w:rFonts w:ascii="Times New Roman" w:hAnsi="Times New Roman" w:cs="Times New Roman"/>
          <w:color w:val="auto"/>
        </w:rPr>
        <w:t>инвалидностью</w:t>
      </w:r>
      <w:bookmarkEnd w:id="9"/>
    </w:p>
    <w:p w:rsidR="001F067F" w:rsidRPr="009774BC" w:rsidRDefault="00A84494" w:rsidP="00E17C1A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0" w:name="_Toc355966"/>
      <w:r>
        <w:rPr>
          <w:rFonts w:ascii="Times New Roman" w:hAnsi="Times New Roman" w:cs="Times New Roman"/>
          <w:color w:val="auto"/>
        </w:rPr>
        <w:t>8</w:t>
      </w:r>
      <w:r w:rsidR="00CC73E4" w:rsidRPr="009774BC">
        <w:rPr>
          <w:rFonts w:ascii="Times New Roman" w:hAnsi="Times New Roman" w:cs="Times New Roman"/>
          <w:color w:val="auto"/>
        </w:rPr>
        <w:t>.1. Методические особенности организации занятий АФК</w:t>
      </w:r>
      <w:bookmarkEnd w:id="10"/>
    </w:p>
    <w:p w:rsidR="00CC73E4" w:rsidRPr="009774BC" w:rsidRDefault="001F067F" w:rsidP="00E17C1A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1" w:name="_Toc355967"/>
      <w:r w:rsidRPr="009774BC">
        <w:rPr>
          <w:rFonts w:ascii="Times New Roman" w:hAnsi="Times New Roman" w:cs="Times New Roman"/>
          <w:color w:val="auto"/>
        </w:rPr>
        <w:t>д</w:t>
      </w:r>
      <w:r w:rsidR="00CC73E4" w:rsidRPr="009774BC">
        <w:rPr>
          <w:rFonts w:ascii="Times New Roman" w:hAnsi="Times New Roman" w:cs="Times New Roman"/>
          <w:color w:val="auto"/>
        </w:rPr>
        <w:t>ля</w:t>
      </w:r>
      <w:r w:rsidRPr="009774BC">
        <w:rPr>
          <w:rFonts w:ascii="Times New Roman" w:hAnsi="Times New Roman" w:cs="Times New Roman"/>
          <w:color w:val="auto"/>
        </w:rPr>
        <w:t xml:space="preserve"> </w:t>
      </w:r>
      <w:r w:rsidR="00CC73E4" w:rsidRPr="009774BC">
        <w:rPr>
          <w:rFonts w:ascii="Times New Roman" w:hAnsi="Times New Roman" w:cs="Times New Roman"/>
          <w:color w:val="auto"/>
        </w:rPr>
        <w:t>инвалидов с нарушением зрения</w:t>
      </w:r>
      <w:bookmarkEnd w:id="11"/>
    </w:p>
    <w:p w:rsidR="00CC73E4" w:rsidRPr="00321D71" w:rsidRDefault="001F067F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В работе с данными категориями инвалидов используются все методы</w:t>
      </w:r>
      <w:r w:rsidR="0063570E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тренировки, однако, учитывая особенности восприятия ими материала, есть</w:t>
      </w:r>
      <w:r w:rsidR="00D14A18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некоторые различия в приемах. Они изменяются в зависимости от 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возможностей занимающегося, запаса знаний и умений, наличия предыдущего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зрительного и двигательного опыта, навыка пространственной ориентировки,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умения пользоваться остаточным зрением.</w:t>
      </w:r>
    </w:p>
    <w:p w:rsidR="00CC73E4" w:rsidRPr="00321D71" w:rsidRDefault="001F067F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Следует знать, что при утрате зрения повышается компенсаторная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функция вибрационной чувствительности, незрячие способны на расстоянии</w:t>
      </w:r>
      <w:r w:rsidR="0063570E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ощущать наличие неподвижного, не издающего звуков и других сигналов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предмета. У незрячих в формировании основных двигательных действий на</w:t>
      </w:r>
      <w:r w:rsidR="0063570E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первый план выходит развитие навыка пространственной ориентировки. При</w:t>
      </w:r>
      <w:r w:rsidR="0063570E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тотальной слепоте значительно увеличивается роль вестибулярного аппарата</w:t>
      </w:r>
      <w:r w:rsidR="0063570E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для сохранения равновесия и пространственной ориентировки.</w:t>
      </w:r>
    </w:p>
    <w:p w:rsidR="00CC73E4" w:rsidRPr="00321D71" w:rsidRDefault="001F067F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Чтобы совершенствовать у инвалидов с нарушенным зрением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определенные умения, необходимо многократное повторение изучаемых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движений (больше, чем нормально видящим). 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Учитывая трудности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восприятия материала, занимающийся с нарушением зрения нуждается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особом подходе в процессе тренировки в подборе упражнений,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вызывают доверие у занимающихся, ощущение безопасности, комфортности</w:t>
      </w:r>
      <w:r w:rsidR="0063570E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и надежной страховки.</w:t>
      </w:r>
      <w:proofErr w:type="gramEnd"/>
    </w:p>
    <w:p w:rsidR="00CC73E4" w:rsidRPr="00321D71" w:rsidRDefault="001F067F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Направления использования метода практических упражнений:</w:t>
      </w:r>
    </w:p>
    <w:p w:rsidR="00CC73E4" w:rsidRPr="00321D71" w:rsidRDefault="001F067F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выполнение упражнений по частям, изучая каждую фазу движения отдельно,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а затем объединяя их в целое,</w:t>
      </w:r>
    </w:p>
    <w:p w:rsidR="00CC73E4" w:rsidRPr="00321D71" w:rsidRDefault="001F067F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выполнение движения в облегченных условиях (например, бег под уклон,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кувырок вперед с небольшой горки и т. д),</w:t>
      </w:r>
    </w:p>
    <w:p w:rsidR="00CC73E4" w:rsidRPr="00321D71" w:rsidRDefault="001F067F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выполнение движения в усложненных условиях (например,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дополнительных отягощений </w:t>
      </w:r>
      <w:r w:rsidR="002078B5">
        <w:rPr>
          <w:rFonts w:ascii="Times New Roman" w:hAnsi="Times New Roman" w:cs="Times New Roman"/>
          <w:sz w:val="28"/>
          <w:szCs w:val="28"/>
        </w:rPr>
        <w:t>-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гантели 0,5 кг, сужение площади опоры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передвижении и т д),</w:t>
      </w:r>
    </w:p>
    <w:p w:rsidR="00CC73E4" w:rsidRPr="00321D71" w:rsidRDefault="001F067F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использование сопротивлений (упражнения в парах, с резиновыми</w:t>
      </w:r>
      <w:r w:rsidR="002078B5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амортизаторами и т д),</w:t>
      </w:r>
    </w:p>
    <w:p w:rsidR="00CC73E4" w:rsidRPr="00321D71" w:rsidRDefault="001F067F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использование ориентиров при передвижении (звуковые, осязательные,</w:t>
      </w:r>
      <w:r w:rsidR="002078B5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обонятельные и </w:t>
      </w:r>
      <w:proofErr w:type="spellStart"/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>),</w:t>
      </w:r>
    </w:p>
    <w:p w:rsidR="00CC73E4" w:rsidRPr="00321D71" w:rsidRDefault="001F067F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использование имитационных упражнений (например, «велосипед» в</w:t>
      </w:r>
      <w:r w:rsidR="00635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лежа, метание без снаряда и т д),</w:t>
      </w:r>
    </w:p>
    <w:p w:rsidR="00CC73E4" w:rsidRPr="00321D71" w:rsidRDefault="001F067F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подражательные упражнения («как ходит медведь, лиса», «стойка аиста»,</w:t>
      </w:r>
      <w:r w:rsidR="002078B5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«лягушка» — присесть, положив руки на колени, и т д),</w:t>
      </w:r>
    </w:p>
    <w:p w:rsidR="00CC73E4" w:rsidRPr="00321D71" w:rsidRDefault="001F067F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- использование при ходьбе, беге лидера (занимающийся ориентируются на</w:t>
      </w:r>
      <w:r w:rsidR="002078B5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звук шагов бегущего рядом или на один шаг впереди занимающегося с</w:t>
      </w:r>
      <w:r w:rsidR="002078B5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остаточным зрением),</w:t>
      </w:r>
      <w:proofErr w:type="gramEnd"/>
    </w:p>
    <w:p w:rsidR="00CC73E4" w:rsidRPr="00321D71" w:rsidRDefault="001F067F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использование страховки, помощи и сопровождения, которые 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уверенность при выполнении движения,</w:t>
      </w:r>
    </w:p>
    <w:p w:rsidR="00CC73E4" w:rsidRPr="00321D71" w:rsidRDefault="001F067F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использование изученного движения в сочетании с другими действиями</w:t>
      </w:r>
      <w:r w:rsidR="009C322B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(например, ведение мяча в движении с последующим броском в цель и др</w:t>
      </w:r>
      <w:r w:rsidR="003F5FAD">
        <w:rPr>
          <w:rFonts w:ascii="Times New Roman" w:hAnsi="Times New Roman" w:cs="Times New Roman"/>
          <w:sz w:val="28"/>
          <w:szCs w:val="28"/>
        </w:rPr>
        <w:t>.</w:t>
      </w:r>
      <w:r w:rsidR="00CC73E4" w:rsidRPr="00321D71">
        <w:rPr>
          <w:rFonts w:ascii="Times New Roman" w:hAnsi="Times New Roman" w:cs="Times New Roman"/>
          <w:sz w:val="28"/>
          <w:szCs w:val="28"/>
        </w:rPr>
        <w:t>),</w:t>
      </w:r>
    </w:p>
    <w:p w:rsidR="00CC73E4" w:rsidRPr="00321D71" w:rsidRDefault="009C322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изменение в процессе выполнения упражнений таких характеристик, как</w:t>
      </w:r>
      <w:r w:rsidR="001F067F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темп, ритм, скорость, ускорение, направление движения, амплитуда,</w:t>
      </w:r>
      <w:r w:rsidR="001F067F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траектория движения и т д,</w:t>
      </w:r>
    </w:p>
    <w:p w:rsidR="00CC73E4" w:rsidRPr="00321D71" w:rsidRDefault="001F067F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изменение исходных положений для выполнения упражнения (например,</w:t>
      </w:r>
      <w:r w:rsidR="002078B5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сгибание и разгибание рук в упоре лежа от гимнастической скамейки или от</w:t>
      </w:r>
      <w:r w:rsidR="002078B5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пола),</w:t>
      </w:r>
    </w:p>
    <w:p w:rsidR="00CC73E4" w:rsidRPr="00321D71" w:rsidRDefault="001F067F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использование мелкого спортивного инвентаря для манипуляции пальцами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развития мелкой моторики руки (мяч «ежик», массажное кольцо и мяч, ручной</w:t>
      </w:r>
      <w:r w:rsidR="009C322B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эспандер, для дифференцировки тактильных ощущений </w:t>
      </w:r>
      <w:r w:rsidR="002078B5">
        <w:rPr>
          <w:rFonts w:ascii="Times New Roman" w:hAnsi="Times New Roman" w:cs="Times New Roman"/>
          <w:sz w:val="28"/>
          <w:szCs w:val="28"/>
        </w:rPr>
        <w:t>-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отделение риса от</w:t>
      </w:r>
      <w:r w:rsidR="009C322B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гороха и т д),</w:t>
      </w:r>
    </w:p>
    <w:p w:rsidR="00CC73E4" w:rsidRPr="00321D71" w:rsidRDefault="009C322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варьирование состояния занимающихся при выполнении физических</w:t>
      </w:r>
      <w:r w:rsidR="0063570E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упражнений в условиях проверки (самоконтроль, взаимоконтроль, зачетное</w:t>
      </w:r>
      <w:r w:rsidR="0063570E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занятие и т д), в соревновательных условиях, использование разученных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двигательных умений в повседневной жизни,</w:t>
      </w:r>
    </w:p>
    <w:p w:rsidR="00CC73E4" w:rsidRPr="00321D71" w:rsidRDefault="009C322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использование упражнений, которые требуют согласованных и синхронных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действий партнеров (бег парами с передачей мяча друг другу с постепенным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увеличением расстояния между партнерами и т д),</w:t>
      </w:r>
    </w:p>
    <w:p w:rsidR="00CC73E4" w:rsidRPr="00321D71" w:rsidRDefault="009C322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изменение эмоционального состояния (бег в эстафетах, в подвижных играх,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выполнение упражнений с речитативами, музыкальным сопровождением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пр.).</w:t>
      </w:r>
    </w:p>
    <w:p w:rsidR="00CC73E4" w:rsidRPr="00321D71" w:rsidRDefault="009C322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При проведении занятий АФК групповым методом, для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комфортных условий необходимо следить за тем, чтобы между инвалидами</w:t>
      </w:r>
      <w:r w:rsidR="002078B5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было достаточно пространства. Если занимающийся вдруг потеряет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равновесие и начнет падать, то он не должен повлечь за собой соседа. Также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местах занятий должны отсутствовать жесткие предметы в опасной близости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от незрячих людей.</w:t>
      </w:r>
    </w:p>
    <w:p w:rsidR="009C322B" w:rsidRDefault="009C322B" w:rsidP="002078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В занятиях АФК с лицами, имеющими нарушение зрительной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функции использовать отягощения необходимо с особой осторожностью.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остаточном зрении ниже -6 D существует риск патологического ухудшения</w:t>
      </w:r>
      <w:r w:rsidR="002078B5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зрения вследствие выполнения упражнений в натуживании.</w:t>
      </w:r>
    </w:p>
    <w:p w:rsidR="002078B5" w:rsidRDefault="002078B5" w:rsidP="002078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C73E4" w:rsidRPr="009C322B" w:rsidRDefault="00CC73E4" w:rsidP="00E17C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322B">
        <w:rPr>
          <w:rFonts w:ascii="Times New Roman" w:hAnsi="Times New Roman" w:cs="Times New Roman"/>
          <w:sz w:val="28"/>
          <w:szCs w:val="28"/>
          <w:u w:val="single"/>
        </w:rPr>
        <w:t>Комплекс упражнений с мячом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 xml:space="preserve">. — стоя. Держать мяч в правой руке. </w:t>
      </w:r>
      <w:proofErr w:type="gramStart"/>
      <w:r w:rsidRPr="00321D71">
        <w:rPr>
          <w:rFonts w:ascii="Times New Roman" w:hAnsi="Times New Roman" w:cs="Times New Roman"/>
          <w:sz w:val="28"/>
          <w:szCs w:val="28"/>
        </w:rPr>
        <w:t>На счет «один-два» поднять руки</w:t>
      </w:r>
      <w:r w:rsidR="0063570E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через стороны вверх, потянуться — вдох, переложить мяч в левую руку; на</w:t>
      </w:r>
      <w:r w:rsidR="0063570E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счет «три» через стороны опустить — выдох.</w:t>
      </w:r>
      <w:proofErr w:type="gramEnd"/>
      <w:r w:rsidRPr="00321D71">
        <w:rPr>
          <w:rFonts w:ascii="Times New Roman" w:hAnsi="Times New Roman" w:cs="Times New Roman"/>
          <w:sz w:val="28"/>
          <w:szCs w:val="28"/>
        </w:rPr>
        <w:t xml:space="preserve"> Смотреть на мяч, не поворачивая</w:t>
      </w:r>
      <w:r w:rsidR="009C322B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головы. Повторить 6—8 раз.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. — стоя. Держать руки с мячом впереди. Круговые движения руками.</w:t>
      </w:r>
      <w:r w:rsidR="0063570E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Смотреть на мяч, дыхание произвольное. Повторить 6—8 раз в каждом</w:t>
      </w:r>
      <w:r w:rsidR="009C322B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направлении.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. — стоя. Держать мяч впереди в согнутых руках. Сгибая ногу, коленом</w:t>
      </w:r>
      <w:r w:rsidR="0063570E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ударить по мячу. Повторить 8— 10 раз каждой ногой.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. — стоя. Держать мяч в правой руке. На счет «раз» сделать мах правой</w:t>
      </w:r>
      <w:r w:rsidR="0063570E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ногой вперед-вверх, мяч из правой руки в левую переложить под ногой; на</w:t>
      </w:r>
      <w:r w:rsidR="009C322B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счет «два» опустить ногу; на счет «три-четыре» то же, перекладывая мяч из</w:t>
      </w:r>
      <w:r w:rsidR="0063570E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левой руки в правую под левой ногой. Повторить 8— 10 раз каждой ногой.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• Бег на месте в среднем темпе (варианты: бег на прямых ногах, поднимая</w:t>
      </w:r>
      <w:r w:rsidR="009C322B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высоко колени или сильно сгибая ноги в коленных суставах так, чтобы</w:t>
      </w:r>
      <w:r w:rsidR="009C322B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пятками касаться ягодиц) в течение 1—2 мин с последующим переходом на</w:t>
      </w:r>
      <w:r w:rsidR="0063570E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ходьбу.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• И. п. — сидя на полу, упор руками сзади, зажать мяч между стопами, ноги</w:t>
      </w:r>
      <w:r w:rsidR="0063570E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подняты. Круговые движения ногами, смотреть на мяч. Повторить 8— 10 раз в</w:t>
      </w:r>
      <w:r w:rsidR="009C322B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каждом направлении.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• И. п. — лежа на животе, мяч сзади. </w:t>
      </w:r>
      <w:proofErr w:type="gramStart"/>
      <w:r w:rsidRPr="00321D71">
        <w:rPr>
          <w:rFonts w:ascii="Times New Roman" w:hAnsi="Times New Roman" w:cs="Times New Roman"/>
          <w:sz w:val="28"/>
          <w:szCs w:val="28"/>
        </w:rPr>
        <w:t>На счет «раз» поднять руки с мячом,</w:t>
      </w:r>
      <w:r w:rsidR="009C322B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приподнять голову и плечи; на счет «два-три» дер жать; на счет «четыре»</w:t>
      </w:r>
      <w:r w:rsidR="009C322B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опустить руки.</w:t>
      </w:r>
      <w:proofErr w:type="gramEnd"/>
      <w:r w:rsidRPr="00321D71">
        <w:rPr>
          <w:rFonts w:ascii="Times New Roman" w:hAnsi="Times New Roman" w:cs="Times New Roman"/>
          <w:sz w:val="28"/>
          <w:szCs w:val="28"/>
        </w:rPr>
        <w:t xml:space="preserve"> Повторить 8— 10 раз.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• И. п. — лежа на животе, кисти </w:t>
      </w:r>
      <w:proofErr w:type="gramStart"/>
      <w:r w:rsidRPr="00321D71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321D71">
        <w:rPr>
          <w:rFonts w:ascii="Times New Roman" w:hAnsi="Times New Roman" w:cs="Times New Roman"/>
          <w:sz w:val="28"/>
          <w:szCs w:val="28"/>
        </w:rPr>
        <w:t xml:space="preserve"> на полу у плеч, мяч сдавливать стопами.</w:t>
      </w:r>
      <w:r w:rsidR="00635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1D71">
        <w:rPr>
          <w:rFonts w:ascii="Times New Roman" w:hAnsi="Times New Roman" w:cs="Times New Roman"/>
          <w:sz w:val="28"/>
          <w:szCs w:val="28"/>
        </w:rPr>
        <w:t>На счет «раз» согнуть ноги в коленных суставах, распрямить руки, прогнуться,</w:t>
      </w:r>
      <w:r w:rsidR="009C322B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головой постараться коснуться мяча; на счет «два» вернуться в и. п. Повторить</w:t>
      </w:r>
      <w:r w:rsidR="009C322B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8— 10 раз.</w:t>
      </w:r>
      <w:proofErr w:type="gramEnd"/>
    </w:p>
    <w:p w:rsidR="00CC73E4" w:rsidRPr="009C322B" w:rsidRDefault="00CC73E4" w:rsidP="00E17C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322B">
        <w:rPr>
          <w:rFonts w:ascii="Times New Roman" w:hAnsi="Times New Roman" w:cs="Times New Roman"/>
          <w:sz w:val="28"/>
          <w:szCs w:val="28"/>
          <w:u w:val="single"/>
        </w:rPr>
        <w:lastRenderedPageBreak/>
        <w:t>Комплекс упражнений для тренировки вестибулярного аппарата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1. Одновременное поднимание прямых ног в положении «лежа на спине»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2. Скручивание ног в положении «лежа на спине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3. Поднимание прямой ноги в положении «стойка на колене грудь на</w:t>
      </w:r>
      <w:r w:rsidR="009C3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4. Сгибание поднятой ноги в положении «стойка на колене грудь на</w:t>
      </w:r>
      <w:r w:rsidR="009C3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5. Отжимания в положении «</w:t>
      </w:r>
      <w:proofErr w:type="gramStart"/>
      <w:r w:rsidRPr="00321D71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321D71">
        <w:rPr>
          <w:rFonts w:ascii="Times New Roman" w:hAnsi="Times New Roman" w:cs="Times New Roman"/>
          <w:sz w:val="28"/>
          <w:szCs w:val="28"/>
        </w:rPr>
        <w:t xml:space="preserve"> лежа ноги на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6. Опускание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 xml:space="preserve"> руками за голову в положении «лежа на спине»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7. Разгибание туловища с одновременным подниманием ноги,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 xml:space="preserve"> в</w:t>
      </w:r>
      <w:r w:rsidR="009C322B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руках сзади, в положении «лежа на животе»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8. Поднимание таза в положении «сидя спина на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9. Поднимание пятки в положении «стойка нога на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Полуприседы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 xml:space="preserve"> в положении «стойка нога на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».</w:t>
      </w:r>
    </w:p>
    <w:p w:rsidR="00CC73E4" w:rsidRPr="00321D71" w:rsidRDefault="009C322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Количество серий - 2-4; количество повторов - 12-15; интервал отдыха</w:t>
      </w:r>
      <w:r w:rsidR="0063570E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- 1 мин; темп средний.</w:t>
      </w:r>
    </w:p>
    <w:p w:rsidR="009C322B" w:rsidRDefault="009C322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3E4" w:rsidRPr="009C322B" w:rsidRDefault="00CC73E4" w:rsidP="00E17C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322B">
        <w:rPr>
          <w:rFonts w:ascii="Times New Roman" w:hAnsi="Times New Roman" w:cs="Times New Roman"/>
          <w:sz w:val="28"/>
          <w:szCs w:val="28"/>
          <w:u w:val="single"/>
        </w:rPr>
        <w:t>Комплекс упражнений с гимнастической палкой для развития</w:t>
      </w:r>
    </w:p>
    <w:p w:rsidR="00CC73E4" w:rsidRPr="009C322B" w:rsidRDefault="00CC73E4" w:rsidP="00E17C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322B">
        <w:rPr>
          <w:rFonts w:ascii="Times New Roman" w:hAnsi="Times New Roman" w:cs="Times New Roman"/>
          <w:sz w:val="28"/>
          <w:szCs w:val="28"/>
          <w:u w:val="single"/>
        </w:rPr>
        <w:t>координационных способностей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1. Стоя, ноги врозь, палка вверху в вытянутых руках. Хват широкий.</w:t>
      </w:r>
      <w:r w:rsidR="009C322B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Повороты палки влево и вправо в горизонтальной плоскости до полного</w:t>
      </w:r>
      <w:r w:rsidR="009C322B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перекрещивания рук.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2. Стоя, левая рука вытянута вперед. Хват за середину палки. Вращение</w:t>
      </w:r>
      <w:r w:rsidR="009C322B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гимнастической палки влево и вправо. Повторить упражнение, отведя руку не</w:t>
      </w:r>
      <w:r w:rsidR="009C322B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вперед, а в сторону. Поменять руку и выполнить то же самое для правой руки.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3. Стоя в наклоне, опираясь о палку прямыми руками. Два </w:t>
      </w:r>
      <w:r w:rsidR="009C322B">
        <w:rPr>
          <w:rFonts w:ascii="Times New Roman" w:hAnsi="Times New Roman" w:cs="Times New Roman"/>
          <w:sz w:val="28"/>
          <w:szCs w:val="28"/>
        </w:rPr>
        <w:t>–</w:t>
      </w:r>
      <w:r w:rsidRPr="00321D71">
        <w:rPr>
          <w:rFonts w:ascii="Times New Roman" w:hAnsi="Times New Roman" w:cs="Times New Roman"/>
          <w:sz w:val="28"/>
          <w:szCs w:val="28"/>
        </w:rPr>
        <w:t xml:space="preserve"> три</w:t>
      </w:r>
      <w:r w:rsidR="009C322B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пружинистых покачивания вверх - вниз.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4. Стоя на одной ноге, поставить палку на носок второй ноги, находящейся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на весу. Удерживайте равновесие палки несколько секунд, не касаясь ее рукой.</w:t>
      </w:r>
      <w:r w:rsidR="009C322B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Смените ногу.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5. Стоя, палка вертикально перед собой, концом упирается в пол.</w:t>
      </w:r>
      <w:r w:rsidR="009C322B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Придерживая ее рукой, мах прямой ногой через палку. Попеременно левой и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правой ногой.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6. Упражнение, похожее на предыдущее с той лишь разницей, что палка</w:t>
      </w:r>
      <w:r w:rsidR="009C322B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стоит сбоку и, мах ногой, нужно делать махи в стороны.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7. Стоя, гимнастическая палка в опущенной руке параллельно полу. Хват</w:t>
      </w:r>
      <w:r w:rsidR="009C322B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за конец. Описывая палкой круги попеременно в левую и правую сторону,</w:t>
      </w:r>
      <w:r w:rsidR="009C322B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прыжки через палку.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lastRenderedPageBreak/>
        <w:t>8. В стойке на лопатках, опора на палку. Наклоны туловища вперед.</w:t>
      </w:r>
      <w:r w:rsidR="009C322B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Стараться не отрывать палку от пола.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9. Стоя, руки вверх, широкий хват. Выпады попеременно правой и левой</w:t>
      </w:r>
      <w:r w:rsidR="009C322B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ногой широко вперед. Одновременно с выпадом отведение палки назад с</w:t>
      </w:r>
      <w:r w:rsidR="009C322B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прогибом.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10. Стоя на коленях. Держа палку двумя руками за конец, поднять ее вверх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как меч. Необходимо «острием меча» очертить в воздухе круг. При этом руки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должны оставаться неподвижными, а все движение выполняется за счет</w:t>
      </w:r>
      <w:r w:rsidR="009C322B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кругового движения туловищем. Выполнить вправо и влево.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11. Стоя, взять палку средним хватом и поднять над головой. Сделать три</w:t>
      </w:r>
      <w:r w:rsidR="009C322B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пружинистых наклона вперед. Спину не сутулить, прогнуться в пояснице,</w:t>
      </w:r>
      <w:r w:rsidR="009C322B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гимнастическую палку отводить назад - вверх.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12. Стоя, палка взята широким хватом и находится за спиной в опущенных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руках. Сделать три пружинистых наклона вперед. Спину не сутулить,</w:t>
      </w:r>
      <w:r w:rsidR="009C322B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прогнуться в пояснице, гимнастическую палку отводить вверх.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13. Стоя, ноги шире плеч, носки врозь. Взять палку средним хватом и</w:t>
      </w:r>
      <w:r w:rsidR="009C322B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поднять над головой. Согнуть правую ногу, одновременно сделать наклон в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направлении прямой левой ноги. В это же время опустить палку за голову и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положить на лопатки. Вернуться в исходное положение. Повторить</w:t>
      </w:r>
      <w:r w:rsidR="009C322B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 xml:space="preserve">упражнение, согнув левую ногу и наклонившись в направлении </w:t>
      </w:r>
      <w:proofErr w:type="gramStart"/>
      <w:r w:rsidRPr="00321D71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="009C322B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правой.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14. В стойке на лопатках, также как в упражнении №8. Палка за спиной.</w:t>
      </w:r>
      <w:r w:rsidR="009C322B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Только вместо наклонов выполнять встречные махи ногами - «ножницы».</w:t>
      </w:r>
      <w:r w:rsidR="009C322B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Стараться носками ног дотянуться до пола за головой.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15. Лежа на спине, взять палку средним хватом и вытянуть перед собой.</w:t>
      </w:r>
      <w:r w:rsidR="009C322B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Сгибая попеременно ноги, пронести их под палкой вперед и назад. Повторить</w:t>
      </w:r>
      <w:r w:rsidR="009C322B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упражнение, пронося обе ноги под палкой одновременно.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16. Сидя на полу, палка в вытянутых вперед руках. Опираясь пятками в</w:t>
      </w:r>
      <w:r w:rsidR="009C322B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палку, выпрямить ноги.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17. Стоя, ноги шире плеч, носки врозь, взять гимнастическую палку</w:t>
      </w:r>
      <w:r w:rsidR="009C322B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широким хватом, завести за спину и опустить на лопатки. Выполнять наклоны</w:t>
      </w:r>
      <w:r w:rsidR="009C322B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и одновременно поворачивать туловище в стороны.</w:t>
      </w:r>
    </w:p>
    <w:p w:rsidR="009C322B" w:rsidRDefault="009C322B" w:rsidP="00E17C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D80" w:rsidRDefault="00A84494" w:rsidP="00E17C1A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2" w:name="_Toc355968"/>
      <w:r>
        <w:rPr>
          <w:rFonts w:ascii="Times New Roman" w:hAnsi="Times New Roman" w:cs="Times New Roman"/>
          <w:color w:val="auto"/>
        </w:rPr>
        <w:t>8</w:t>
      </w:r>
      <w:r w:rsidR="00CC73E4" w:rsidRPr="009774BC">
        <w:rPr>
          <w:rFonts w:ascii="Times New Roman" w:hAnsi="Times New Roman" w:cs="Times New Roman"/>
          <w:color w:val="auto"/>
        </w:rPr>
        <w:t xml:space="preserve">.2. Методические особенности организации занятий АФК </w:t>
      </w:r>
    </w:p>
    <w:p w:rsidR="00CC73E4" w:rsidRPr="009774BC" w:rsidRDefault="000B6D80" w:rsidP="00E17C1A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</w:t>
      </w:r>
      <w:r w:rsidR="00CC73E4" w:rsidRPr="009774BC">
        <w:rPr>
          <w:rFonts w:ascii="Times New Roman" w:hAnsi="Times New Roman" w:cs="Times New Roman"/>
          <w:color w:val="auto"/>
        </w:rPr>
        <w:t>ля</w:t>
      </w:r>
      <w:bookmarkEnd w:id="12"/>
      <w:r>
        <w:rPr>
          <w:rFonts w:ascii="Times New Roman" w:hAnsi="Times New Roman" w:cs="Times New Roman"/>
          <w:color w:val="auto"/>
        </w:rPr>
        <w:t xml:space="preserve"> </w:t>
      </w:r>
      <w:bookmarkStart w:id="13" w:name="_Toc355969"/>
      <w:r w:rsidR="00CC73E4" w:rsidRPr="009774BC">
        <w:rPr>
          <w:rFonts w:ascii="Times New Roman" w:hAnsi="Times New Roman" w:cs="Times New Roman"/>
          <w:color w:val="auto"/>
        </w:rPr>
        <w:t>инвалидов с нарушением слуха</w:t>
      </w:r>
      <w:bookmarkEnd w:id="13"/>
    </w:p>
    <w:p w:rsidR="00CC73E4" w:rsidRPr="00321D71" w:rsidRDefault="009C322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Большую часть информации (93 %) люди получают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зрительного анализатора, оставшиеся 7 % - через слух, обоняние, осязание и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др. При восприятии окружающего слух во многом дополняет зрение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lastRenderedPageBreak/>
        <w:t>процессе познания внешнего мира и является ведущим в восприятии речи и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музыки.</w:t>
      </w:r>
    </w:p>
    <w:p w:rsidR="00CC73E4" w:rsidRPr="00321D71" w:rsidRDefault="009C322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Правильное и точное выполнение даже относительно простых движений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не может быть совершено без достаточно высокого уровня развития 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обеспечивающих поддержание тела человека в равновесии. В реакциях,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направленных на поддержание равновесия, принимает участие ряд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анализаторов: зрительный, двигательный, кожный и вестибулярный (Е.Я.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Бондаревский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>). Особенности двигательной сферы глухих зависят как от самой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потери слуха, так и в значительной мере от степени функциональной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активности вестибулярного аппарата. Отставание людей с нарушением слуха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от здоровых сверстников по ряду двигательных проявлений, не требующих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прямого участия слухового анализатора, подтверждает тот факт,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недоразвитие или патология даже части сенсорной системы ведет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нарушению процессов восприятия и усвоения информации, замедлению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образования условно-рефлекторных связей, необходимых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осуществления двигательной деятельности.</w:t>
      </w:r>
    </w:p>
    <w:p w:rsidR="00CC73E4" w:rsidRPr="00321D71" w:rsidRDefault="009C322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Дисгармония в физическом развитии занимающихся с 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слуха проявляется 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низком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по сравнению с нормально-слышащими на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уровне развития их физических качеств. У людей с дефектами слуха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уменьшена мышечная рецепция, что ведет к замедлению развития скоростно</w:t>
      </w:r>
      <w:r w:rsidR="000B6D80">
        <w:rPr>
          <w:rFonts w:ascii="Times New Roman" w:hAnsi="Times New Roman" w:cs="Times New Roman"/>
          <w:sz w:val="28"/>
          <w:szCs w:val="28"/>
        </w:rPr>
        <w:t>-</w:t>
      </w:r>
      <w:r w:rsidR="00CC73E4" w:rsidRPr="00321D71">
        <w:rPr>
          <w:rFonts w:ascii="Times New Roman" w:hAnsi="Times New Roman" w:cs="Times New Roman"/>
          <w:sz w:val="28"/>
          <w:szCs w:val="28"/>
        </w:rPr>
        <w:t>силовых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качеств, точности движений (И.Ю. Горская, 2000). Темпы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скоростно-силовых способностей у людей с нарушением слуха 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отстают от темпа их развития у слышащих сверстников. Кроме этого, глухие,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испытывая неустойчивость, овладевают шаркающей походкой, 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мешает формированию пружинящих 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свойствах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стопы. Все это замедляет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затрудняет процесс освоения техники двигательных элементов.</w:t>
      </w:r>
    </w:p>
    <w:p w:rsidR="00CC73E4" w:rsidRPr="00321D71" w:rsidRDefault="009C322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Низкий уровень мышечной силы многие авторы объясняют снижением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мышечного тонуса из-за нарушения функции вестибулярного аппарата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гиподинамии глухих (И.Ю. Горская, 2000).</w:t>
      </w:r>
    </w:p>
    <w:p w:rsidR="00CC73E4" w:rsidRPr="00321D71" w:rsidRDefault="009C322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Поражение слуха приводит к замедлению скорости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отдельных движений и всего темпа двигательного действия.</w:t>
      </w:r>
    </w:p>
    <w:p w:rsidR="00CC73E4" w:rsidRPr="00321D71" w:rsidRDefault="009C322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У людей с нарушениями слуха двигательный опыт (база движений) мал,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отсюда и низкий уровень развития координационных способностей.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Оптимальный уровень развития всех разновидностей координационной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способности требует высокой устойчивости и лабильности 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анализаторов, а глухие имеют нарушения в работе анализаторной системы,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следствием этого являются и отклонения в формировании механизмов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координационных проявлений.</w:t>
      </w:r>
    </w:p>
    <w:p w:rsidR="00CC73E4" w:rsidRPr="00321D71" w:rsidRDefault="009C322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Упражнения скоростно-силового характера (бег, прыжки, метания)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занимают большую часть как основные виды движения, относящиеся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разряду жизненно важных двигательных умений и навыков.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научить глухих правильно и уверенно выполнять эти движения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изменяющихся условиях повседневной жизни.</w:t>
      </w:r>
    </w:p>
    <w:p w:rsidR="00CC73E4" w:rsidRPr="00321D71" w:rsidRDefault="009C322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Целенаправленное использование упражнений скоростно-силовой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направленности создает благоприятные предпосылки как для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уровня развития физических качеств, так и для коррекции базовых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координационных способностей.</w:t>
      </w:r>
    </w:p>
    <w:p w:rsidR="00CC73E4" w:rsidRPr="00321D71" w:rsidRDefault="009C322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Упражнения, используемые для развития скоростно-силовых качеств:</w:t>
      </w:r>
    </w:p>
    <w:p w:rsidR="00CC73E4" w:rsidRPr="00321D71" w:rsidRDefault="009C322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Упражнения с преодолением собственного веса тела: быстрый бег по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прямой, быстрые передвижения боком, спиной, перемещения с изменением</w:t>
      </w:r>
      <w:r w:rsidR="00AA1CBB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направления, различного рода прыжки на двух ногах, с ноги на ногу, на 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ноге, в глубину, в высоту, на дальность, а также упражнения, связанные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наклонами, поворотами туловища, выполняемыми с максимальной скоростью,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и т. д.</w:t>
      </w:r>
      <w:proofErr w:type="gramEnd"/>
    </w:p>
    <w:p w:rsidR="00CC73E4" w:rsidRPr="00321D71" w:rsidRDefault="00AA1CB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2. Упражнения, выполняемые с дополнительным отягощением (пояс,</w:t>
      </w:r>
      <w:r w:rsidR="009C322B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жилет, 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анжетка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>, утяжеленный снаряд). К этим упражнениям можно отнести</w:t>
      </w:r>
      <w:r w:rsidR="009C322B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различного рода бег, всевозможные прыжковые упражнения, метания и</w:t>
      </w:r>
      <w:r w:rsidR="009C322B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специальные упражнения, близкие по форме к соревновательным движениям.</w:t>
      </w:r>
    </w:p>
    <w:p w:rsidR="009C322B" w:rsidRDefault="009C322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3E4" w:rsidRPr="009C322B" w:rsidRDefault="00CC73E4" w:rsidP="00E17C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22B">
        <w:rPr>
          <w:rFonts w:ascii="Times New Roman" w:hAnsi="Times New Roman" w:cs="Times New Roman"/>
          <w:b/>
          <w:sz w:val="28"/>
          <w:szCs w:val="28"/>
        </w:rPr>
        <w:t>Средства коррекции функции равновесия</w:t>
      </w:r>
    </w:p>
    <w:p w:rsidR="00CC73E4" w:rsidRPr="00E729C2" w:rsidRDefault="009C322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E729C2">
        <w:rPr>
          <w:rFonts w:ascii="Times New Roman" w:hAnsi="Times New Roman" w:cs="Times New Roman"/>
          <w:i/>
          <w:sz w:val="28"/>
          <w:szCs w:val="28"/>
          <w:u w:val="single"/>
        </w:rPr>
        <w:t xml:space="preserve">Упражнения с изменением площади опоры (ширина уменьшается от 25 </w:t>
      </w:r>
      <w:r w:rsidR="00AA1CBB" w:rsidRPr="00E729C2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="00CC73E4" w:rsidRPr="00E729C2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Pr="00E729C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C73E4" w:rsidRPr="00E729C2">
        <w:rPr>
          <w:rFonts w:ascii="Times New Roman" w:hAnsi="Times New Roman" w:cs="Times New Roman"/>
          <w:i/>
          <w:sz w:val="28"/>
          <w:szCs w:val="28"/>
          <w:u w:val="single"/>
        </w:rPr>
        <w:t>до прямой линии):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1) ходьба по дорожке (с различными предметами, переступая предметы);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2) ходьба по кругу (в обоих направлениях);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3) ходьба с перешагиванием реек гимнастической лестницы;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4) стоя на одной ноге, другая прямая вперед (в сторону, назад, согнуть);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5) ходьба по дощечкам («кочкам»);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6) ходьба на лыжах по ковру;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7) ходьба на коньках по ковру;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8) езда на велосипеде (самокате).</w:t>
      </w:r>
    </w:p>
    <w:p w:rsidR="00CA186C" w:rsidRDefault="009C322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C73E4" w:rsidRPr="00E729C2" w:rsidRDefault="009F1D58" w:rsidP="009F1D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CC73E4" w:rsidRPr="00E729C2">
        <w:rPr>
          <w:rFonts w:ascii="Times New Roman" w:hAnsi="Times New Roman" w:cs="Times New Roman"/>
          <w:i/>
          <w:sz w:val="28"/>
          <w:szCs w:val="28"/>
          <w:u w:val="single"/>
        </w:rPr>
        <w:t>Упражнения на узкой площади опоры (приподнятой на высоту от 10</w:t>
      </w:r>
      <w:r w:rsidR="00AA1CBB" w:rsidRPr="00E729C2">
        <w:rPr>
          <w:rFonts w:ascii="Times New Roman" w:hAnsi="Times New Roman" w:cs="Times New Roman"/>
          <w:i/>
          <w:sz w:val="28"/>
          <w:szCs w:val="28"/>
          <w:u w:val="single"/>
        </w:rPr>
        <w:t xml:space="preserve"> -</w:t>
      </w:r>
      <w:r w:rsidR="00CC73E4" w:rsidRPr="00E729C2">
        <w:rPr>
          <w:rFonts w:ascii="Times New Roman" w:hAnsi="Times New Roman" w:cs="Times New Roman"/>
          <w:i/>
          <w:sz w:val="28"/>
          <w:szCs w:val="28"/>
          <w:u w:val="single"/>
        </w:rPr>
        <w:t xml:space="preserve"> 15</w:t>
      </w:r>
      <w:r w:rsidR="009C322B" w:rsidRPr="00E729C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C73E4" w:rsidRPr="00E729C2">
        <w:rPr>
          <w:rFonts w:ascii="Times New Roman" w:hAnsi="Times New Roman" w:cs="Times New Roman"/>
          <w:i/>
          <w:sz w:val="28"/>
          <w:szCs w:val="28"/>
          <w:u w:val="single"/>
        </w:rPr>
        <w:t>см до 40 см):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1) ходьба по узкой опоре с разнообразными заданиями;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2) ходьба, бег, прыжки, ползание по наклонной опоре;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3) балансировка на набивном мяче (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полупеньке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). Действия с мячом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lastRenderedPageBreak/>
        <w:t>(диаметр от 24 см до 3 см):</w:t>
      </w:r>
    </w:p>
    <w:p w:rsidR="009774BC" w:rsidRDefault="009774BC" w:rsidP="00E17C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E4" w:rsidRDefault="00CC73E4" w:rsidP="00E17C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22B">
        <w:rPr>
          <w:rFonts w:ascii="Times New Roman" w:hAnsi="Times New Roman" w:cs="Times New Roman"/>
          <w:b/>
          <w:sz w:val="28"/>
          <w:szCs w:val="28"/>
        </w:rPr>
        <w:t>Средства коррекции вестибулярной функции</w:t>
      </w:r>
    </w:p>
    <w:p w:rsidR="00CC73E4" w:rsidRPr="00E729C2" w:rsidRDefault="009C322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C73E4" w:rsidRPr="00E729C2">
        <w:rPr>
          <w:rFonts w:ascii="Times New Roman" w:hAnsi="Times New Roman" w:cs="Times New Roman"/>
          <w:i/>
          <w:sz w:val="28"/>
          <w:szCs w:val="28"/>
          <w:u w:val="single"/>
        </w:rPr>
        <w:t>Упражнения на раздражение полукружных каналов (вращения с</w:t>
      </w:r>
      <w:proofErr w:type="gramEnd"/>
    </w:p>
    <w:p w:rsidR="00CC73E4" w:rsidRPr="00E729C2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29C2">
        <w:rPr>
          <w:rFonts w:ascii="Times New Roman" w:hAnsi="Times New Roman" w:cs="Times New Roman"/>
          <w:i/>
          <w:sz w:val="28"/>
          <w:szCs w:val="28"/>
          <w:u w:val="single"/>
        </w:rPr>
        <w:t>постепенным увеличением амплитуды, движения):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1) движения глаз;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2) наклоны и повороты головы в разных плоскостях;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3) повороты головы при наклоненном туловище;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4) повороты на 90°, 180°, 360° (то же с прыжком);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5) кувырки вперед, назад;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6) вращение вокруг шеста, держась за него руками;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7) кружение в парах с резкой остановкой (в обе стороны);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8) подскоки на батуте.</w:t>
      </w:r>
    </w:p>
    <w:p w:rsidR="009C322B" w:rsidRDefault="009C322B" w:rsidP="00E17C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73E4" w:rsidRPr="00E729C2" w:rsidRDefault="00E729C2" w:rsidP="00E729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29C2">
        <w:rPr>
          <w:rFonts w:ascii="Times New Roman" w:hAnsi="Times New Roman" w:cs="Times New Roman"/>
          <w:i/>
          <w:sz w:val="28"/>
          <w:szCs w:val="28"/>
        </w:rPr>
        <w:tab/>
      </w:r>
      <w:r w:rsidR="00CC73E4" w:rsidRPr="00E729C2">
        <w:rPr>
          <w:rFonts w:ascii="Times New Roman" w:hAnsi="Times New Roman" w:cs="Times New Roman"/>
          <w:i/>
          <w:sz w:val="28"/>
          <w:szCs w:val="28"/>
          <w:u w:val="single"/>
        </w:rPr>
        <w:t xml:space="preserve">Упражнения на раздражение </w:t>
      </w:r>
      <w:proofErr w:type="spellStart"/>
      <w:r w:rsidR="00CC73E4" w:rsidRPr="00E729C2">
        <w:rPr>
          <w:rFonts w:ascii="Times New Roman" w:hAnsi="Times New Roman" w:cs="Times New Roman"/>
          <w:i/>
          <w:sz w:val="28"/>
          <w:szCs w:val="28"/>
          <w:u w:val="single"/>
        </w:rPr>
        <w:t>отолитового</w:t>
      </w:r>
      <w:proofErr w:type="spellEnd"/>
      <w:r w:rsidR="00CC73E4" w:rsidRPr="00E729C2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аппарата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C73E4" w:rsidRPr="00E729C2">
        <w:rPr>
          <w:rFonts w:ascii="Times New Roman" w:hAnsi="Times New Roman" w:cs="Times New Roman"/>
          <w:i/>
          <w:sz w:val="28"/>
          <w:szCs w:val="28"/>
          <w:u w:val="single"/>
        </w:rPr>
        <w:t>(начало и конец</w:t>
      </w:r>
      <w:r w:rsidR="009C322B" w:rsidRPr="00E729C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C73E4" w:rsidRPr="00E729C2">
        <w:rPr>
          <w:rFonts w:ascii="Times New Roman" w:hAnsi="Times New Roman" w:cs="Times New Roman"/>
          <w:i/>
          <w:sz w:val="28"/>
          <w:szCs w:val="28"/>
          <w:u w:val="single"/>
        </w:rPr>
        <w:t>прямолинейного движения):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1) изменение темпа движения в ходьбе, беге, прыжках и других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D71">
        <w:rPr>
          <w:rFonts w:ascii="Times New Roman" w:hAnsi="Times New Roman" w:cs="Times New Roman"/>
          <w:sz w:val="28"/>
          <w:szCs w:val="28"/>
        </w:rPr>
        <w:t>упражнениях</w:t>
      </w:r>
      <w:proofErr w:type="gramEnd"/>
      <w:r w:rsidRPr="00321D71">
        <w:rPr>
          <w:rFonts w:ascii="Times New Roman" w:hAnsi="Times New Roman" w:cs="Times New Roman"/>
          <w:sz w:val="28"/>
          <w:szCs w:val="28"/>
        </w:rPr>
        <w:t>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2) резкая остановка при выполнении упражнений;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3) остановка с изменением направления движения;</w:t>
      </w:r>
    </w:p>
    <w:p w:rsidR="00CC73E4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4) прыжки со скакалкой с изменением темпа.</w:t>
      </w:r>
    </w:p>
    <w:p w:rsidR="009C322B" w:rsidRPr="00321D71" w:rsidRDefault="009C322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3E4" w:rsidRPr="00E729C2" w:rsidRDefault="00E729C2" w:rsidP="00E729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29C2">
        <w:rPr>
          <w:rFonts w:ascii="Times New Roman" w:hAnsi="Times New Roman" w:cs="Times New Roman"/>
          <w:i/>
          <w:sz w:val="28"/>
          <w:szCs w:val="28"/>
        </w:rPr>
        <w:tab/>
      </w:r>
      <w:r w:rsidR="00CC73E4" w:rsidRPr="00E729C2">
        <w:rPr>
          <w:rFonts w:ascii="Times New Roman" w:hAnsi="Times New Roman" w:cs="Times New Roman"/>
          <w:i/>
          <w:sz w:val="28"/>
          <w:szCs w:val="28"/>
          <w:u w:val="single"/>
        </w:rPr>
        <w:t>Упражнения, выполняемые с закрытыми глазами: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1) ходьба (спиной вперед, приставными шагами правым, левым боком);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2) кувырки;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3) кружение;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4) наклоны и повороты головы;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5) стойка на носках, на одной ноге (то же на повышенной опоре).</w:t>
      </w:r>
    </w:p>
    <w:p w:rsidR="009C322B" w:rsidRDefault="009C322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3E4" w:rsidRPr="009774BC" w:rsidRDefault="00CC73E4" w:rsidP="00E17C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74BC">
        <w:rPr>
          <w:rFonts w:ascii="Times New Roman" w:hAnsi="Times New Roman" w:cs="Times New Roman"/>
          <w:b/>
          <w:i/>
          <w:sz w:val="28"/>
          <w:szCs w:val="28"/>
        </w:rPr>
        <w:t>Комплекс упражнений на развитие выносливости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1. Жим от груди в положении «лежа спина на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2. Разведение-сведение рук с гантелями в положении «лежа спина на</w:t>
      </w:r>
      <w:r w:rsidR="009C3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3. Опускание рук с гантелями за голову в положении «лежа спина на</w:t>
      </w:r>
      <w:r w:rsidR="009C3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4. Сгибание-разгибание рук в локтях с гантелями за головой в положении</w:t>
      </w:r>
      <w:r w:rsidR="009C322B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 xml:space="preserve">«лежа спина на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5. Сгибание-разгибание рук в локтях с гантелями вниз в положении «лежа</w:t>
      </w:r>
      <w:r w:rsidR="009C322B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 xml:space="preserve">спина на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lastRenderedPageBreak/>
        <w:t>6. Разведение-сведение рук с гантелями в положении «лежа грудь на</w:t>
      </w:r>
      <w:r w:rsidR="009C3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7. Подтягивание гантелей руками к пояснице в положении «лежа грудь на</w:t>
      </w:r>
      <w:r w:rsidR="009C3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8. Сгибание-разгибание туловища,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 xml:space="preserve"> в руках над головой, в</w:t>
      </w:r>
      <w:r w:rsidR="009C322B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положении «лежа на спине»;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9. Разгибание туловища,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 xml:space="preserve"> в руках сзади, в положении «лежа на</w:t>
      </w:r>
      <w:r w:rsidR="009C322B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животе».</w:t>
      </w:r>
    </w:p>
    <w:p w:rsidR="00CC73E4" w:rsidRPr="00321D71" w:rsidRDefault="009C322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Темп средний, количество повторов - 6-8, количество серий - 3,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интервал отдыха - 30 сек.</w:t>
      </w:r>
    </w:p>
    <w:p w:rsidR="009774BC" w:rsidRDefault="009774BC" w:rsidP="00E17C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E4" w:rsidRPr="009774BC" w:rsidRDefault="00A2465F" w:rsidP="00E17C1A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4" w:name="_Toc355970"/>
      <w:r>
        <w:rPr>
          <w:rFonts w:ascii="Times New Roman" w:hAnsi="Times New Roman" w:cs="Times New Roman"/>
          <w:color w:val="auto"/>
        </w:rPr>
        <w:t>8</w:t>
      </w:r>
      <w:r w:rsidR="00CC73E4" w:rsidRPr="009774BC">
        <w:rPr>
          <w:rFonts w:ascii="Times New Roman" w:hAnsi="Times New Roman" w:cs="Times New Roman"/>
          <w:color w:val="auto"/>
        </w:rPr>
        <w:t xml:space="preserve">.3. Методические особенности организации занятий АФК </w:t>
      </w:r>
      <w:proofErr w:type="gramStart"/>
      <w:r w:rsidR="00CC73E4" w:rsidRPr="009774BC">
        <w:rPr>
          <w:rFonts w:ascii="Times New Roman" w:hAnsi="Times New Roman" w:cs="Times New Roman"/>
          <w:color w:val="auto"/>
        </w:rPr>
        <w:t>для</w:t>
      </w:r>
      <w:bookmarkEnd w:id="14"/>
      <w:proofErr w:type="gramEnd"/>
    </w:p>
    <w:p w:rsidR="00CC73E4" w:rsidRPr="009774BC" w:rsidRDefault="00CC73E4" w:rsidP="00E17C1A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5" w:name="_Toc355971"/>
      <w:r w:rsidRPr="009774BC">
        <w:rPr>
          <w:rFonts w:ascii="Times New Roman" w:hAnsi="Times New Roman" w:cs="Times New Roman"/>
          <w:color w:val="auto"/>
        </w:rPr>
        <w:t>инвалидов с поражением опорно-двигательного аппарата</w:t>
      </w:r>
      <w:bookmarkEnd w:id="15"/>
    </w:p>
    <w:p w:rsidR="003F5FAD" w:rsidRDefault="003F5FAD" w:rsidP="00E17C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29C2" w:rsidRPr="00E729C2" w:rsidRDefault="00CC73E4" w:rsidP="00E17C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29C2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Методические особенности организации занятий АФК </w:t>
      </w:r>
    </w:p>
    <w:p w:rsidR="00CC73E4" w:rsidRPr="00E729C2" w:rsidRDefault="00CC73E4" w:rsidP="00E17C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29C2">
        <w:rPr>
          <w:rFonts w:ascii="Times New Roman" w:hAnsi="Times New Roman" w:cs="Times New Roman"/>
          <w:b/>
          <w:i/>
          <w:sz w:val="28"/>
          <w:szCs w:val="28"/>
        </w:rPr>
        <w:t>для инвалидов с ДЦП</w:t>
      </w:r>
    </w:p>
    <w:p w:rsidR="00CC73E4" w:rsidRPr="00321D71" w:rsidRDefault="008E596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Методика организации занятий с инвалидами, имеющими последствия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детского церебрального паралича (ДЦП) одна из самых сложных.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объясняется многогранностью психофизических нарушений, сопутствующих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этому заболеванию. Различные двигательные расстройства у них сочетаются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 отклонениями в развитии сенсорных функций, 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деятельности, что связано с органическим поражением нервной системы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ограниченными возможностями познания окружающего мира. Очень 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отмечаются речевые нарушения, которые имеют органическую природу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усугубляются дефицитом общения (Е.А. 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, А.Л. 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>,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и др., 2001).</w:t>
      </w:r>
    </w:p>
    <w:p w:rsidR="00CC73E4" w:rsidRPr="00321D71" w:rsidRDefault="008E596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В связи с различием психофизических нарушений в ДЦП выделяют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несколько форм. В нашей стране пользуются классификацией, предложенной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Семёновой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, в которой выделено 5 форм: 1) спастическая 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диплегия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>,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двойная гемиплегия, 3) 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гиперкинетическая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форма, 4) 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гемипаретическая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форма, 5) 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атонически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>-астатическая форма. В процессе взросления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проявляться признаки двух или более типов церебральных параличей,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объединяющихся под названием - смешанная форма.</w:t>
      </w:r>
    </w:p>
    <w:p w:rsidR="00CC73E4" w:rsidRPr="00321D71" w:rsidRDefault="008E596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основных физических нарушений, сопровождающих ДЦП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отмечают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нарушение мышечного тонуса (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спастичность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регидность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гипотония, дистония). Мышечный тонус - рефлекс на 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проприорецепцию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>, 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мышц на самоощущение. Координация движений всех звеньев тела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обеспечивается согласованной работой отделов центральной </w:t>
      </w:r>
      <w:r w:rsidR="00CC73E4" w:rsidRPr="00321D71">
        <w:rPr>
          <w:rFonts w:ascii="Times New Roman" w:hAnsi="Times New Roman" w:cs="Times New Roman"/>
          <w:sz w:val="28"/>
          <w:szCs w:val="28"/>
        </w:rPr>
        <w:lastRenderedPageBreak/>
        <w:t>нервной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и выполняется при нормальном состоянии мышечного тонуса.</w:t>
      </w:r>
    </w:p>
    <w:p w:rsidR="00CC73E4" w:rsidRPr="00321D71" w:rsidRDefault="008E596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CC73E4" w:rsidRPr="00321D71">
        <w:rPr>
          <w:rFonts w:ascii="Times New Roman" w:hAnsi="Times New Roman" w:cs="Times New Roman"/>
          <w:i/>
          <w:iCs/>
          <w:sz w:val="28"/>
          <w:szCs w:val="28"/>
        </w:rPr>
        <w:t>спастичности</w:t>
      </w:r>
      <w:proofErr w:type="spellEnd"/>
      <w:r w:rsidR="00CC73E4" w:rsidRPr="00321D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мышцы постоянно напряжены. Причём, при попытке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произвести то или иное движение, мышечный тонус увеличивается.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Повышение мышечного тонуса приводит к формированию сгибающих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приводящих контрактур (ограничение подвижности в суставе). Ослабления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мышечного тонуса и увеличения подвижности в суставах можно добиться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путём применения растягивающих упражнений.</w:t>
      </w:r>
    </w:p>
    <w:p w:rsidR="00CC73E4" w:rsidRPr="00321D71" w:rsidRDefault="008E596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В отличие от 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спастичности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="00CC73E4" w:rsidRPr="00321D71">
        <w:rPr>
          <w:rFonts w:ascii="Times New Roman" w:hAnsi="Times New Roman" w:cs="Times New Roman"/>
          <w:i/>
          <w:iCs/>
          <w:sz w:val="28"/>
          <w:szCs w:val="28"/>
        </w:rPr>
        <w:t>регидности</w:t>
      </w:r>
      <w:proofErr w:type="spellEnd"/>
      <w:r w:rsidR="00CC73E4" w:rsidRPr="00321D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мышцы постоянно находятся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в максимальном напряжении мышечного тонуса (состояние тетануса). В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случае нарушается плавность и слаженность мышечного взаимодействия.</w:t>
      </w:r>
    </w:p>
    <w:p w:rsidR="00CC73E4" w:rsidRPr="00321D71" w:rsidRDefault="008E596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При </w:t>
      </w:r>
      <w:r w:rsidR="00CC73E4" w:rsidRPr="00321D71">
        <w:rPr>
          <w:rFonts w:ascii="Times New Roman" w:hAnsi="Times New Roman" w:cs="Times New Roman"/>
          <w:i/>
          <w:iCs/>
          <w:sz w:val="28"/>
          <w:szCs w:val="28"/>
        </w:rPr>
        <w:t xml:space="preserve">гипотонии, </w:t>
      </w:r>
      <w:r w:rsidR="00CC73E4" w:rsidRPr="00321D71">
        <w:rPr>
          <w:rFonts w:ascii="Times New Roman" w:hAnsi="Times New Roman" w:cs="Times New Roman"/>
          <w:sz w:val="28"/>
          <w:szCs w:val="28"/>
        </w:rPr>
        <w:t>наоборот мышечный тонус понижен. Мышцы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конечностей и туловища дряблые, вялые и слабые. Понижение мышечного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тонуса объясняется недостаточной работой мозжечка и вестибулярного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анализатора. Если при 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спастичности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регидности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вертикального положения затруднено, в основном при передвижении,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мышечной скованностью (движения получаются резкими и ломкими), то при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гипотонии необходимо больше внимания уделять тренировке вестибулярного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аппарата в статичных положениях.</w:t>
      </w:r>
    </w:p>
    <w:p w:rsidR="00CC73E4" w:rsidRPr="00321D71" w:rsidRDefault="008E596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При </w:t>
      </w:r>
      <w:r w:rsidR="00CC73E4" w:rsidRPr="00321D71">
        <w:rPr>
          <w:rFonts w:ascii="Times New Roman" w:hAnsi="Times New Roman" w:cs="Times New Roman"/>
          <w:i/>
          <w:iCs/>
          <w:sz w:val="28"/>
          <w:szCs w:val="28"/>
        </w:rPr>
        <w:t xml:space="preserve">дистонии </w:t>
      </w:r>
      <w:r w:rsidR="00CC73E4" w:rsidRPr="00321D71">
        <w:rPr>
          <w:rFonts w:ascii="Times New Roman" w:hAnsi="Times New Roman" w:cs="Times New Roman"/>
          <w:sz w:val="28"/>
          <w:szCs w:val="28"/>
        </w:rPr>
        <w:t>мышечный тонус отличается непостоянством. В покое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мышцы расслаблены, но при попытках к движению, мышечный тонус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нарастает настолько, что движение может оказаться невозможным.</w:t>
      </w:r>
    </w:p>
    <w:p w:rsidR="00CC73E4" w:rsidRPr="00321D71" w:rsidRDefault="008E596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В зависимости от тяжести поражения мозга может наблюдаться полное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или частичное отсутствие тех или иных движений - </w:t>
      </w:r>
      <w:r w:rsidR="00CC73E4" w:rsidRPr="00321D71">
        <w:rPr>
          <w:rFonts w:ascii="Times New Roman" w:hAnsi="Times New Roman" w:cs="Times New Roman"/>
          <w:i/>
          <w:iCs/>
          <w:sz w:val="28"/>
          <w:szCs w:val="28"/>
        </w:rPr>
        <w:t>парезы и параличи.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Ограничение объёма произвольных движений обычно сочетается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снижением мышечной силы. В таких случаях необходима силовая нагрузка,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способствующая, помимо того выработке компенсаторных механизмов,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способствующих приобретению навыка выполнения движения за счёт других,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рядом стоящих мышечных групп.</w:t>
      </w:r>
    </w:p>
    <w:p w:rsidR="00CC73E4" w:rsidRPr="00321D71" w:rsidRDefault="008E596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Для многих форм ДЦП характерны насильственные движения, которые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проявляются в виде гиперкинезов и тремора. </w:t>
      </w:r>
      <w:r w:rsidR="00CC73E4" w:rsidRPr="00321D71">
        <w:rPr>
          <w:rFonts w:ascii="Times New Roman" w:hAnsi="Times New Roman" w:cs="Times New Roman"/>
          <w:i/>
          <w:iCs/>
          <w:sz w:val="28"/>
          <w:szCs w:val="28"/>
        </w:rPr>
        <w:t xml:space="preserve">Гиперкинезы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насильственные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движения, обусловленные переменным тонусом мышц, с наличием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неестественных поз и незаконченных движений. Возникновение гиперкинезов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напрямую связано с работой нервной системы. Они усиливаются при попытке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выполнить движение, во время общения, во время волнения. Гиперкинезы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всегда затрудняют произвольные движения.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C73E4" w:rsidRPr="00321D71">
        <w:rPr>
          <w:rFonts w:ascii="Times New Roman" w:hAnsi="Times New Roman" w:cs="Times New Roman"/>
          <w:sz w:val="28"/>
          <w:szCs w:val="28"/>
        </w:rPr>
        <w:t>асильственные движения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быть выражены в мышцах артикуляционного аппарата, шеи, головы,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различных сегментах конечностей.</w:t>
      </w:r>
    </w:p>
    <w:p w:rsidR="00CC73E4" w:rsidRPr="00321D71" w:rsidRDefault="008E596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ab/>
      </w:r>
      <w:r w:rsidR="00CC73E4" w:rsidRPr="00321D71">
        <w:rPr>
          <w:rFonts w:ascii="Times New Roman" w:hAnsi="Times New Roman" w:cs="Times New Roman"/>
          <w:i/>
          <w:iCs/>
          <w:sz w:val="28"/>
          <w:szCs w:val="28"/>
        </w:rPr>
        <w:t xml:space="preserve">Тремор </w:t>
      </w:r>
      <w:r w:rsidR="00CC73E4" w:rsidRPr="00321D71">
        <w:rPr>
          <w:rFonts w:ascii="Times New Roman" w:hAnsi="Times New Roman" w:cs="Times New Roman"/>
          <w:sz w:val="28"/>
          <w:szCs w:val="28"/>
        </w:rPr>
        <w:t>- дрожание конечностей (особенно пальцев рук и языка),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наиболее выражено при целенаправленных движениях. В конце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целенаправленного движения тремор усиливается, например,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приближении пальца к носу при закрытых глазах (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пальце-носовая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проба).</w:t>
      </w:r>
    </w:p>
    <w:p w:rsidR="00CC73E4" w:rsidRPr="00321D71" w:rsidRDefault="008E596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Проявление гиперкинезов и тремора снижается после умеренной силовой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нагрузки. При наступлении усталости нервная система затормаживается,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приходит расслабление, уходят эмоции. После укрепления мышечной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системы, при выполнении какого-либо предметно двигательного 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мышцы, не подверженные воздействию непроизвольной иннервации ЦНС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могут эффективно противостоять гиперкинезам и тремору. Стабилизируется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удержание вертикальной позы во время стояния и при передвижении,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удержание предметов в руках, точность двигательных актов.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насильственных движениях необходимо увеличивать динамическую и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статическую силу.</w:t>
      </w:r>
    </w:p>
    <w:p w:rsidR="00CC73E4" w:rsidRPr="00321D71" w:rsidRDefault="008E596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i/>
          <w:iCs/>
          <w:sz w:val="28"/>
          <w:szCs w:val="28"/>
        </w:rPr>
        <w:t xml:space="preserve">Атаксия </w:t>
      </w:r>
      <w:r w:rsidR="00CC73E4" w:rsidRPr="00321D71">
        <w:rPr>
          <w:rFonts w:ascii="Times New Roman" w:hAnsi="Times New Roman" w:cs="Times New Roman"/>
          <w:sz w:val="28"/>
          <w:szCs w:val="28"/>
        </w:rPr>
        <w:t>- нарушение равновесия и координации движений, 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проявляется неустойчивостью при сидении, стоянии, ходьбе. У таких людей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координация нарушена, движения неточны, мелкая моторика нарушена,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наблюдается тремор, наблюдаются трудности в 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манипулятивной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деятельности. При таких двигательных нарушениях, положительное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воздействие оказывают силовые тренировки - динамические и статические.</w:t>
      </w:r>
    </w:p>
    <w:p w:rsidR="00CC73E4" w:rsidRPr="00321D71" w:rsidRDefault="008E596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i/>
          <w:iCs/>
          <w:sz w:val="28"/>
          <w:szCs w:val="28"/>
        </w:rPr>
        <w:t xml:space="preserve">Кинестезии </w:t>
      </w:r>
      <w:r w:rsidR="00CC73E4" w:rsidRPr="00321D71">
        <w:rPr>
          <w:rFonts w:ascii="Times New Roman" w:hAnsi="Times New Roman" w:cs="Times New Roman"/>
          <w:sz w:val="28"/>
          <w:szCs w:val="28"/>
        </w:rPr>
        <w:t>- нарушение ощущений движений. При всех формах ДЦП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нарушается 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проприорецептивная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регуляция движений. Нарушение ощущения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движений обедняет двигательный опыт, способствует развитию однообразия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стереотипизации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отдельных движений, задерживает развитие мелкой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моторики.</w:t>
      </w:r>
    </w:p>
    <w:p w:rsidR="00CC73E4" w:rsidRPr="00321D71" w:rsidRDefault="008E596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Во время регулярных силовых тренировок и после, в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восстановления, у инвалидов с ДЦП увеличивается точность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произвольных движений. Возбуждённые мышцы позволяют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проприорецепторам передавать более точную информацию в ЦНС и точнее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реагируют на её команды. После полного восстановления, с уменьшением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мышечной возбудимости кинестезии возвращаются.</w:t>
      </w:r>
    </w:p>
    <w:p w:rsidR="00CC73E4" w:rsidRPr="00321D71" w:rsidRDefault="008E596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В некоторых случаях у инвалидов с последствиями ДЦП наблюдается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недостаточное развитие цепных установочных рефлексов (статокинетических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рефлексов). Статокинетические рефлексы обеспечивают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формирование вертикального положения тела и произвольной моторики. При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недоразвитии этих рефлексов человеку трудно удерживать в нужном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положении голову и туловище. В результате он испытывает трудности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овладении навыками самообслуживания, трудовыми и учебными операциями.</w:t>
      </w:r>
    </w:p>
    <w:p w:rsidR="00CC73E4" w:rsidRPr="00321D71" w:rsidRDefault="008E596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При таких нарушениях необходимо общее укрепление организма.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Начинать занятия необходимо с выполнения элементарных, простейших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движений в положении «лёжа» (поднимание, отведение, сгибание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конечностей). По мере роста физических кондиций нагрузку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увеличивать, усложняя исходные положения и увеличивая вес отягощений.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Эти упражнения увеличивают статическую силу мышц туловища, укрепление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которых позволит в дальнейшем успешно тренировать вертикальное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положение туловища.</w:t>
      </w:r>
    </w:p>
    <w:p w:rsidR="00CC73E4" w:rsidRPr="00321D71" w:rsidRDefault="008E596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Среди двигательных нарушений встречаются также 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синкинезии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непроизвольные 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содружественные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движения, сопровождающие выполнение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активных движений. Например, при попытке взять предмет одной рукой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сгибается также и другая рука; человек не может произвольно разогнуть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пальцы руки, а при выпрямлении руки пальцы разгибаются автоматически.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Синкинезии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при ДЦП возникают вследствие чрезмерного возбуждения, что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исключает возможность необходимого контроля со стороны нервной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В таких случаях хорошо помогают физические нагрузки, которые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способствуют угнетению нервной системы и менее яркому проявлению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CC73E4" w:rsidRPr="00321D71">
        <w:rPr>
          <w:rFonts w:ascii="Times New Roman" w:hAnsi="Times New Roman" w:cs="Times New Roman"/>
          <w:sz w:val="28"/>
          <w:szCs w:val="28"/>
        </w:rPr>
        <w:t>моций.</w:t>
      </w:r>
    </w:p>
    <w:p w:rsidR="00CC73E4" w:rsidRPr="00321D71" w:rsidRDefault="008E596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i/>
          <w:iCs/>
          <w:sz w:val="28"/>
          <w:szCs w:val="28"/>
        </w:rPr>
        <w:t xml:space="preserve">Патологические тонические рефлексы </w:t>
      </w:r>
      <w:r w:rsidR="00CC73E4" w:rsidRPr="00321D7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позотонические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рефлексы)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отражают основной механизм нарушений при ДЦП. Эти двигательные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нарушения обусловлены тем, что поражение незрелого мозга изменяет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последовательность этапов его созревания. Патологически усиленные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позотонические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рефлексы не только нарушают последовательный 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развития двигательных функций, но и являются одной из 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формирования патологических (порочных) поз, движений, контрактур и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деформаций у людей с церебральным параличом.</w:t>
      </w:r>
    </w:p>
    <w:p w:rsidR="00CC73E4" w:rsidRPr="00321D71" w:rsidRDefault="008E596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Все вышеперечисленные физические нарушения влекут за собой,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цепная реакция, другие (вторичные) патологические нарушения: деформация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осанки, сколиоз, плоскостопие, контрактуры.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В результате ограниченной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двигательной активности (гиподинамии) затормаживается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двигательной сферы, нервной системы, нарушается работа сердечнососудистой,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дыхательной, иммунной и эндокринной систем.</w:t>
      </w:r>
    </w:p>
    <w:p w:rsidR="008E5968" w:rsidRDefault="008E5968" w:rsidP="00E17C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729C2" w:rsidRDefault="00CC73E4" w:rsidP="00E17C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E5968">
        <w:rPr>
          <w:rFonts w:ascii="Times New Roman" w:hAnsi="Times New Roman" w:cs="Times New Roman"/>
          <w:sz w:val="28"/>
          <w:szCs w:val="28"/>
          <w:u w:val="single"/>
        </w:rPr>
        <w:t xml:space="preserve">Комплекс упражнений на </w:t>
      </w:r>
      <w:proofErr w:type="spellStart"/>
      <w:r w:rsidRPr="008E5968">
        <w:rPr>
          <w:rFonts w:ascii="Times New Roman" w:hAnsi="Times New Roman" w:cs="Times New Roman"/>
          <w:sz w:val="28"/>
          <w:szCs w:val="28"/>
          <w:u w:val="single"/>
        </w:rPr>
        <w:t>фитболах</w:t>
      </w:r>
      <w:proofErr w:type="spellEnd"/>
      <w:r w:rsidRPr="008E5968">
        <w:rPr>
          <w:rFonts w:ascii="Times New Roman" w:hAnsi="Times New Roman" w:cs="Times New Roman"/>
          <w:sz w:val="28"/>
          <w:szCs w:val="28"/>
          <w:u w:val="single"/>
        </w:rPr>
        <w:t xml:space="preserve"> при </w:t>
      </w:r>
      <w:proofErr w:type="spellStart"/>
      <w:r w:rsidRPr="008E5968">
        <w:rPr>
          <w:rFonts w:ascii="Times New Roman" w:hAnsi="Times New Roman" w:cs="Times New Roman"/>
          <w:sz w:val="28"/>
          <w:szCs w:val="28"/>
          <w:u w:val="single"/>
        </w:rPr>
        <w:t>спастичности</w:t>
      </w:r>
      <w:proofErr w:type="spellEnd"/>
      <w:r w:rsidRPr="008E59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C73E4" w:rsidRPr="008E5968" w:rsidRDefault="00CC73E4" w:rsidP="00E17C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E5968">
        <w:rPr>
          <w:rFonts w:ascii="Times New Roman" w:hAnsi="Times New Roman" w:cs="Times New Roman"/>
          <w:sz w:val="28"/>
          <w:szCs w:val="28"/>
          <w:u w:val="single"/>
        </w:rPr>
        <w:t>с использованием</w:t>
      </w:r>
      <w:r w:rsidR="00E729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5968">
        <w:rPr>
          <w:rFonts w:ascii="Times New Roman" w:hAnsi="Times New Roman" w:cs="Times New Roman"/>
          <w:sz w:val="28"/>
          <w:szCs w:val="28"/>
          <w:u w:val="single"/>
        </w:rPr>
        <w:t>медицинского мяча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1. Поднимание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медицинбола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 xml:space="preserve"> ногами в положении «лежа спина на</w:t>
      </w:r>
      <w:r w:rsidR="008E5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2. Упражнения на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 xml:space="preserve"> с медицинскими мячами;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3. Сгибание ног с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медицинболом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 xml:space="preserve"> в положении «лежа спина на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4. Упражнения на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 xml:space="preserve"> с медицинскими мячами;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lastRenderedPageBreak/>
        <w:t xml:space="preserve">5. Ходьба в положении «лежа боком на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6. Поднимание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медицинбола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 xml:space="preserve"> ногами в положении «</w:t>
      </w:r>
      <w:proofErr w:type="gramStart"/>
      <w:r w:rsidRPr="00321D71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321D71">
        <w:rPr>
          <w:rFonts w:ascii="Times New Roman" w:hAnsi="Times New Roman" w:cs="Times New Roman"/>
          <w:sz w:val="28"/>
          <w:szCs w:val="28"/>
        </w:rPr>
        <w:t xml:space="preserve"> лежа бедра на</w:t>
      </w:r>
      <w:r w:rsidR="008E5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7. Сгибание ног сжимающих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медицинбол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 xml:space="preserve"> в положении «</w:t>
      </w:r>
      <w:proofErr w:type="gramStart"/>
      <w:r w:rsidRPr="00321D71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321D71">
        <w:rPr>
          <w:rFonts w:ascii="Times New Roman" w:hAnsi="Times New Roman" w:cs="Times New Roman"/>
          <w:sz w:val="28"/>
          <w:szCs w:val="28"/>
        </w:rPr>
        <w:t xml:space="preserve"> лежа бедра</w:t>
      </w:r>
      <w:r w:rsidR="008E5968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8. Подбрасывание и ловля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медицинбола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 xml:space="preserve"> от груди в положении «лежа спина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9. Подбрасывание и ловля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медицинбола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 xml:space="preserve"> из-за головы в положении «лежа</w:t>
      </w:r>
      <w:r w:rsidR="008E5968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 xml:space="preserve">спина на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10. Повороты туловища с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медицинболом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 xml:space="preserve"> в руках в положении «лежа спина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11. Отжимания в положении «</w:t>
      </w:r>
      <w:proofErr w:type="gramStart"/>
      <w:r w:rsidRPr="00321D71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321D71">
        <w:rPr>
          <w:rFonts w:ascii="Times New Roman" w:hAnsi="Times New Roman" w:cs="Times New Roman"/>
          <w:sz w:val="28"/>
          <w:szCs w:val="28"/>
        </w:rPr>
        <w:t xml:space="preserve"> лежа ноги на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12. Сгибание туловища с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медицинболом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 xml:space="preserve"> в руках в положении «лежа спина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13. Разгибание туловища с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медицинболом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 xml:space="preserve"> в руках в положении «лежа живот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14. Перекатывания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 xml:space="preserve"> в «стойке».</w:t>
      </w:r>
    </w:p>
    <w:p w:rsidR="00CC73E4" w:rsidRPr="00321D71" w:rsidRDefault="008E596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Количество серий - 2-3; количество повторов - 8-10; интервал отдыха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- 1 мин; темп средний.</w:t>
      </w:r>
    </w:p>
    <w:p w:rsidR="008E5968" w:rsidRDefault="008E596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3E4" w:rsidRPr="008E5968" w:rsidRDefault="00CC73E4" w:rsidP="00E17C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E5968">
        <w:rPr>
          <w:rFonts w:ascii="Times New Roman" w:hAnsi="Times New Roman" w:cs="Times New Roman"/>
          <w:sz w:val="28"/>
          <w:szCs w:val="28"/>
          <w:u w:val="single"/>
        </w:rPr>
        <w:t xml:space="preserve">Комплекс упражнений с </w:t>
      </w:r>
      <w:proofErr w:type="spellStart"/>
      <w:r w:rsidRPr="008E5968">
        <w:rPr>
          <w:rFonts w:ascii="Times New Roman" w:hAnsi="Times New Roman" w:cs="Times New Roman"/>
          <w:sz w:val="28"/>
          <w:szCs w:val="28"/>
          <w:u w:val="single"/>
        </w:rPr>
        <w:t>фитболом</w:t>
      </w:r>
      <w:proofErr w:type="spellEnd"/>
      <w:r w:rsidRPr="008E5968">
        <w:rPr>
          <w:rFonts w:ascii="Times New Roman" w:hAnsi="Times New Roman" w:cs="Times New Roman"/>
          <w:sz w:val="28"/>
          <w:szCs w:val="28"/>
          <w:u w:val="single"/>
        </w:rPr>
        <w:t xml:space="preserve"> при гипотонии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1. Поочередное поднимание прямых ног в положении «лежа на спине»</w:t>
      </w:r>
      <w:r w:rsidR="008E5968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 xml:space="preserve">(Можно разнообразить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 xml:space="preserve"> подниманием рук и ног);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2. Скручивание ног в положении «лежа на спине»;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3. Сжимание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 xml:space="preserve"> внутренней стороной бедра в положении «лежа на</w:t>
      </w:r>
      <w:r w:rsidR="008E5968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спине»</w:t>
      </w:r>
      <w:proofErr w:type="gramStart"/>
      <w:r w:rsidRPr="00321D7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4. Опускание прямой ноги в положении «лежа на боку»;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5. Поднимание прямой ноги в положении «лежа на боку»;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6. Поднимание туловища в положении «лежа на боку»;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7. Поочередное сгибание коленей в положении «сидя»;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8. Поднимание таза в положении «сидя спина на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9. Поднимание прямой ноги в положении «стойка на колене грудь на</w:t>
      </w:r>
      <w:r w:rsidR="008E5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10. Сгибание поднятой ноги в положении «стойка на колене грудь на</w:t>
      </w:r>
      <w:r w:rsidR="008E5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11. Сжимание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 xml:space="preserve"> сведением локтей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вположении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 xml:space="preserve"> «лежа на спине»;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12. Сжимание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 xml:space="preserve"> сгибанием локтей в положении лежа на спине.</w:t>
      </w:r>
      <w:r w:rsidR="008E5968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Количество серий - 2-3; количество повторов - 8-10; интервал отдыха</w:t>
      </w:r>
      <w:r w:rsidR="008E5968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- 1 мин; темп средний.</w:t>
      </w:r>
    </w:p>
    <w:p w:rsidR="008E5968" w:rsidRDefault="008E5968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3E4" w:rsidRPr="008E5968" w:rsidRDefault="00CC73E4" w:rsidP="00E17C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E5968">
        <w:rPr>
          <w:rFonts w:ascii="Times New Roman" w:hAnsi="Times New Roman" w:cs="Times New Roman"/>
          <w:sz w:val="28"/>
          <w:szCs w:val="28"/>
          <w:u w:val="single"/>
        </w:rPr>
        <w:t xml:space="preserve">Комплекс упражнений с </w:t>
      </w:r>
      <w:proofErr w:type="spellStart"/>
      <w:r w:rsidRPr="008E5968">
        <w:rPr>
          <w:rFonts w:ascii="Times New Roman" w:hAnsi="Times New Roman" w:cs="Times New Roman"/>
          <w:sz w:val="28"/>
          <w:szCs w:val="28"/>
          <w:u w:val="single"/>
        </w:rPr>
        <w:t>фитболом</w:t>
      </w:r>
      <w:proofErr w:type="spellEnd"/>
      <w:r w:rsidRPr="008E5968">
        <w:rPr>
          <w:rFonts w:ascii="Times New Roman" w:hAnsi="Times New Roman" w:cs="Times New Roman"/>
          <w:sz w:val="28"/>
          <w:szCs w:val="28"/>
          <w:u w:val="single"/>
        </w:rPr>
        <w:t xml:space="preserve"> при гиперкинезах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1. Параллельные перекаты стоп в стороны в положении «сидя на</w:t>
      </w:r>
      <w:r w:rsidR="00546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2. Поднимание ноги в положении «сидя на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3. Разгибание ноги в положении «сидя на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4. Скручивание туловища в положении «сидя на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5. Поочередное поднимание прямых ног в положении «</w:t>
      </w:r>
      <w:proofErr w:type="gramStart"/>
      <w:r w:rsidRPr="00321D71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321D71">
        <w:rPr>
          <w:rFonts w:ascii="Times New Roman" w:hAnsi="Times New Roman" w:cs="Times New Roman"/>
          <w:sz w:val="28"/>
          <w:szCs w:val="28"/>
        </w:rPr>
        <w:t xml:space="preserve"> лежа ноги на</w:t>
      </w:r>
      <w:r w:rsidR="00546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6. Сгибание поднятой ноги в положении «</w:t>
      </w:r>
      <w:proofErr w:type="gramStart"/>
      <w:r w:rsidRPr="00321D71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321D71">
        <w:rPr>
          <w:rFonts w:ascii="Times New Roman" w:hAnsi="Times New Roman" w:cs="Times New Roman"/>
          <w:sz w:val="28"/>
          <w:szCs w:val="28"/>
        </w:rPr>
        <w:t xml:space="preserve"> лежа ноги на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7. Подтягивание коленей к груди в положении «</w:t>
      </w:r>
      <w:proofErr w:type="gramStart"/>
      <w:r w:rsidRPr="00321D71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321D71">
        <w:rPr>
          <w:rFonts w:ascii="Times New Roman" w:hAnsi="Times New Roman" w:cs="Times New Roman"/>
          <w:sz w:val="28"/>
          <w:szCs w:val="28"/>
        </w:rPr>
        <w:t xml:space="preserve"> лежа голень на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8. Ходьба на руках в положении «</w:t>
      </w:r>
      <w:proofErr w:type="gramStart"/>
      <w:r w:rsidRPr="00321D71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321D71">
        <w:rPr>
          <w:rFonts w:ascii="Times New Roman" w:hAnsi="Times New Roman" w:cs="Times New Roman"/>
          <w:sz w:val="28"/>
          <w:szCs w:val="28"/>
        </w:rPr>
        <w:t xml:space="preserve"> лежа грудь на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9. Жим от груди в положении «лежа спина на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10. Разведение-сведение рук с гантелями в положении «лежа спина на</w:t>
      </w:r>
      <w:r w:rsidR="00546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11. Опускание рук с гантелями за голову в положении «лежа спина на</w:t>
      </w:r>
      <w:r w:rsidR="00546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12. Поднимание ноги в «стойке»;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13. Наклоны в стороны в положении «стойка нога на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 (можно</w:t>
      </w:r>
      <w:r w:rsidR="005467C5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разнообразить наклонами вперед, назад).</w:t>
      </w:r>
    </w:p>
    <w:p w:rsidR="00CC73E4" w:rsidRPr="00321D71" w:rsidRDefault="005467C5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Количество серий - 2-3; количество повторов - 8-10; интервал отдыха -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1 мин; темп средний.</w:t>
      </w:r>
    </w:p>
    <w:p w:rsidR="005467C5" w:rsidRDefault="005467C5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9C2" w:rsidRPr="00E729C2" w:rsidRDefault="00CC73E4" w:rsidP="00E17C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29C2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Методические особенности организации занятий АФК 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29C2">
        <w:rPr>
          <w:rFonts w:ascii="Times New Roman" w:hAnsi="Times New Roman" w:cs="Times New Roman"/>
          <w:b/>
          <w:i/>
          <w:sz w:val="28"/>
          <w:szCs w:val="28"/>
        </w:rPr>
        <w:t>для инвалидов с</w:t>
      </w:r>
      <w:r w:rsidR="00E729C2" w:rsidRPr="00E72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29C2">
        <w:rPr>
          <w:rFonts w:ascii="Times New Roman" w:hAnsi="Times New Roman" w:cs="Times New Roman"/>
          <w:b/>
          <w:i/>
          <w:sz w:val="28"/>
          <w:szCs w:val="28"/>
        </w:rPr>
        <w:t>ампутацией конечностей</w:t>
      </w:r>
    </w:p>
    <w:p w:rsidR="005467C5" w:rsidRDefault="005467C5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Контингент инвалидов, перенесших ампутации конечностей, является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неоднородным как по причинам, повлекшим утрату конечности, так 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соматическому состоянию. Вследствие перенесенной ампутации уменьшается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масса тела и сосудистое русло, развивается гипокинезия, стресс, ожирение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другие неблагоприятные факторы. Снижаются резервные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практически всех функциональных систем организма, развиваются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метаболические нарушения, в частности страдает липидный обмен,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изменяется вегетативная регуляция, нарушаются адаптационно</w:t>
      </w:r>
      <w:r w:rsidR="000B6D80">
        <w:rPr>
          <w:rFonts w:ascii="Times New Roman" w:hAnsi="Times New Roman" w:cs="Times New Roman"/>
          <w:sz w:val="28"/>
          <w:szCs w:val="28"/>
        </w:rPr>
        <w:t>-</w:t>
      </w:r>
      <w:r w:rsidR="00CC73E4" w:rsidRPr="00321D71">
        <w:rPr>
          <w:rFonts w:ascii="Times New Roman" w:hAnsi="Times New Roman" w:cs="Times New Roman"/>
          <w:sz w:val="28"/>
          <w:szCs w:val="28"/>
        </w:rPr>
        <w:t>компенсаторные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реакции, снижаются физическая работоспособность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толерантность к физической нагрузке, развиваются психоэмоциональные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изменения, что в целом отражает глубокие изменения регуляторных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процессов, перестройку всех функциональных систем организма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3E4" w:rsidRPr="00321D71" w:rsidRDefault="005467C5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После перенесенной ампутации конечностей развиваются нарушения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статодинамической функции опорно-двигательного аппарата, ослабляется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lastRenderedPageBreak/>
        <w:t>мышечное равновесие, в мышцах усеченной конечности возникают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атрофические процессы, формируются контрактуры и 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тугоподвижность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сохраненных суставах, общий центр массы тела смещается в сторону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сохранившейся конечности и вверх, появляются вторичные деформации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костно-мышечной системы (Белоусов П.И., 1968; 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Полотерова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М.А. с соавт.,1980;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Курдыбайло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С.Ф. с 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>., 2004).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Инвалиды, перенесшие ампутации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обеих нижних конечностей, вынуждены вести преимущественно сидячий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образ жизни, что способствует прогрессированию метаболических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нарушений, 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детренированности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организма, развитию и прогрессированию</w:t>
      </w:r>
      <w:r w:rsidR="00E729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заболеваний.</w:t>
      </w:r>
    </w:p>
    <w:p w:rsidR="00CC73E4" w:rsidRPr="00321D71" w:rsidRDefault="005467C5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В процессе занятий АФК решаются следующие задачи: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1) стимулирование обмена веществ путем повышения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="000B6D80">
        <w:rPr>
          <w:rFonts w:ascii="Times New Roman" w:hAnsi="Times New Roman" w:cs="Times New Roman"/>
          <w:sz w:val="28"/>
          <w:szCs w:val="28"/>
        </w:rPr>
        <w:t>-</w:t>
      </w:r>
      <w:r w:rsidRPr="00321D71">
        <w:rPr>
          <w:rFonts w:ascii="Times New Roman" w:hAnsi="Times New Roman" w:cs="Times New Roman"/>
          <w:sz w:val="28"/>
          <w:szCs w:val="28"/>
        </w:rPr>
        <w:t>восстановительных</w:t>
      </w:r>
      <w:r w:rsidR="005467C5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 xml:space="preserve">процессов и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энергозатрат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2) улучшение функционального состояния сердечно-сосудистой и</w:t>
      </w:r>
      <w:r w:rsidR="005467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1D71">
        <w:rPr>
          <w:rFonts w:ascii="Times New Roman" w:hAnsi="Times New Roman" w:cs="Times New Roman"/>
          <w:sz w:val="28"/>
          <w:szCs w:val="28"/>
        </w:rPr>
        <w:t>дыхательной</w:t>
      </w:r>
      <w:proofErr w:type="gramEnd"/>
      <w:r w:rsidRPr="00321D71">
        <w:rPr>
          <w:rFonts w:ascii="Times New Roman" w:hAnsi="Times New Roman" w:cs="Times New Roman"/>
          <w:sz w:val="28"/>
          <w:szCs w:val="28"/>
        </w:rPr>
        <w:t xml:space="preserve"> систем;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3) снижение жирового компонента массы тела;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4) повышение физической работоспособности и толерантности к</w:t>
      </w:r>
      <w:r w:rsidR="005467C5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физической нагрузке;</w:t>
      </w:r>
      <w:r w:rsidR="005467C5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5) нормализация жирового и углеводного обмена;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6) расширение двигательной активности;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7) формирование потребности в двигательной активности, интереса к</w:t>
      </w:r>
      <w:r w:rsidR="005467C5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занятиям физическими упражнениями, мотивации к активному образу жизни.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Не рекомендуется включать в комплексы сложно</w:t>
      </w:r>
      <w:r w:rsidR="000B6D80">
        <w:rPr>
          <w:rFonts w:ascii="Times New Roman" w:hAnsi="Times New Roman" w:cs="Times New Roman"/>
          <w:sz w:val="28"/>
          <w:szCs w:val="28"/>
        </w:rPr>
        <w:t>-</w:t>
      </w:r>
      <w:r w:rsidRPr="00321D71">
        <w:rPr>
          <w:rFonts w:ascii="Times New Roman" w:hAnsi="Times New Roman" w:cs="Times New Roman"/>
          <w:sz w:val="28"/>
          <w:szCs w:val="28"/>
        </w:rPr>
        <w:t>координационные,</w:t>
      </w:r>
      <w:r w:rsidR="005467C5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требующие напряжения нервной системы, трудные для освоения и</w:t>
      </w:r>
      <w:r w:rsidR="005467C5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запоминания упражнения, а также упражнения соревновательного характера,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способствующие повышению тревожности, дестабилизации</w:t>
      </w:r>
      <w:r w:rsidR="005467C5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психоэмоционального состояния.</w:t>
      </w:r>
    </w:p>
    <w:p w:rsidR="00CC73E4" w:rsidRPr="00321D71" w:rsidRDefault="005467C5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Очень важен психологический климат в группе 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Занимающийся не должен стесняться перед окружающими своего внешнего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вида, неумелых действий, испытывать неудобство в непредвиденных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ситуациях, возникающих при выполнении физических упражнений. Поэтому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рекомендуется разделять женские и мужские группы занимающихся,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учитывать их интересы, индивидуальные особенности характера и поведения.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Выбор упражнений осуществляется исходя из индивидуальных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психологических особенностей каждого инвалида, с учетом его физического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состояния и характера.</w:t>
      </w:r>
    </w:p>
    <w:p w:rsidR="00CC73E4" w:rsidRPr="00321D71" w:rsidRDefault="005467C5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Основные гимнастические упражнения для крупных мышечных групп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туловища и конечностей, в том числе усеченных, выполняются в среднем и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быстром темпе. Включаются динамические упражнения для позвоночника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lastRenderedPageBreak/>
        <w:t>(ротационные) с целью увеличения его гибкости, укрепления мышечного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корсета.</w:t>
      </w:r>
    </w:p>
    <w:p w:rsidR="00CC73E4" w:rsidRPr="00321D71" w:rsidRDefault="005467C5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Для мужчин молодого и среднего возраста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предпочтительными являются упражнения с отягощениями,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гимнастическими снарядами, плавание и гимнастика в воде, дозированная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ходьба на протезах. Мужчинам старшего возраста и физически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подготовленным рекомендуются дозированная ходьба, занятия АФК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плавание. Женщинам молодого и среднего возраста - групповые занятия АФК,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>-гимнастикой, упражнения на тренажерных устройствах, плавание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гимнастика в воде. Женщинам старшего возраста - занятия АФК,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дозированная ходьба, плавание, гимнастика в воде.</w:t>
      </w:r>
    </w:p>
    <w:p w:rsidR="006848A2" w:rsidRDefault="006848A2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Таблица 4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Комплекс упражнений после ампутации обеих нижних конечностей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3005"/>
        <w:gridCol w:w="2552"/>
        <w:gridCol w:w="1475"/>
        <w:gridCol w:w="1891"/>
      </w:tblGrid>
      <w:tr w:rsidR="006848A2" w:rsidRPr="00C522D9" w:rsidTr="00E729C2">
        <w:tc>
          <w:tcPr>
            <w:tcW w:w="647" w:type="dxa"/>
            <w:vAlign w:val="center"/>
          </w:tcPr>
          <w:p w:rsidR="006848A2" w:rsidRPr="00C522D9" w:rsidRDefault="006848A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522D9">
              <w:rPr>
                <w:rFonts w:ascii="Times New Roman" w:hAnsi="Times New Roman" w:cs="Times New Roman"/>
              </w:rPr>
              <w:t>п</w:t>
            </w:r>
            <w:proofErr w:type="gramEnd"/>
            <w:r w:rsidRPr="00C52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05" w:type="dxa"/>
            <w:vAlign w:val="center"/>
          </w:tcPr>
          <w:p w:rsidR="006848A2" w:rsidRPr="00C522D9" w:rsidRDefault="006848A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Исходное положение</w:t>
            </w:r>
          </w:p>
        </w:tc>
        <w:tc>
          <w:tcPr>
            <w:tcW w:w="2552" w:type="dxa"/>
            <w:vAlign w:val="center"/>
          </w:tcPr>
          <w:p w:rsidR="006848A2" w:rsidRPr="00C522D9" w:rsidRDefault="006848A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Выполнение</w:t>
            </w:r>
          </w:p>
          <w:p w:rsidR="006848A2" w:rsidRPr="00C522D9" w:rsidRDefault="006848A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упражнений</w:t>
            </w:r>
          </w:p>
        </w:tc>
        <w:tc>
          <w:tcPr>
            <w:tcW w:w="1475" w:type="dxa"/>
            <w:vAlign w:val="center"/>
          </w:tcPr>
          <w:p w:rsidR="006848A2" w:rsidRPr="00C522D9" w:rsidRDefault="006848A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Количество</w:t>
            </w:r>
          </w:p>
          <w:p w:rsidR="006848A2" w:rsidRPr="00C522D9" w:rsidRDefault="006848A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повторов</w:t>
            </w:r>
          </w:p>
        </w:tc>
        <w:tc>
          <w:tcPr>
            <w:tcW w:w="1891" w:type="dxa"/>
            <w:vAlign w:val="center"/>
          </w:tcPr>
          <w:p w:rsidR="006848A2" w:rsidRPr="00C522D9" w:rsidRDefault="006848A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Методические</w:t>
            </w:r>
          </w:p>
          <w:p w:rsidR="006848A2" w:rsidRPr="00C522D9" w:rsidRDefault="006848A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6848A2" w:rsidRPr="00C522D9" w:rsidTr="003F5FAD">
        <w:trPr>
          <w:trHeight w:val="1669"/>
        </w:trPr>
        <w:tc>
          <w:tcPr>
            <w:tcW w:w="647" w:type="dxa"/>
            <w:vAlign w:val="center"/>
          </w:tcPr>
          <w:p w:rsidR="006848A2" w:rsidRPr="00C522D9" w:rsidRDefault="006848A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5" w:type="dxa"/>
            <w:vAlign w:val="center"/>
          </w:tcPr>
          <w:p w:rsidR="006848A2" w:rsidRPr="00C522D9" w:rsidRDefault="006848A2" w:rsidP="00E729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Сидя на полу, руки вперед, удерживая гимнастическую палку</w:t>
            </w:r>
            <w:r w:rsidR="00E729C2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широким хватом. Культи нижних</w:t>
            </w:r>
            <w:r w:rsidR="00E729C2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конечностей в положении максимального разведения</w:t>
            </w:r>
          </w:p>
        </w:tc>
        <w:tc>
          <w:tcPr>
            <w:tcW w:w="2552" w:type="dxa"/>
            <w:vAlign w:val="center"/>
          </w:tcPr>
          <w:p w:rsidR="006848A2" w:rsidRPr="00C522D9" w:rsidRDefault="006848A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Поднять руки</w:t>
            </w:r>
          </w:p>
          <w:p w:rsidR="006848A2" w:rsidRPr="00C522D9" w:rsidRDefault="006848A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вверх. Вернуться</w:t>
            </w:r>
          </w:p>
          <w:p w:rsidR="006848A2" w:rsidRPr="00C522D9" w:rsidRDefault="006848A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в исходное</w:t>
            </w:r>
          </w:p>
          <w:p w:rsidR="006848A2" w:rsidRPr="00C522D9" w:rsidRDefault="006848A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положение</w:t>
            </w:r>
          </w:p>
        </w:tc>
        <w:tc>
          <w:tcPr>
            <w:tcW w:w="1475" w:type="dxa"/>
            <w:vAlign w:val="center"/>
          </w:tcPr>
          <w:p w:rsidR="006848A2" w:rsidRPr="00C522D9" w:rsidRDefault="006848A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12-16</w:t>
            </w:r>
          </w:p>
        </w:tc>
        <w:tc>
          <w:tcPr>
            <w:tcW w:w="1891" w:type="dxa"/>
            <w:vAlign w:val="center"/>
          </w:tcPr>
          <w:p w:rsidR="006848A2" w:rsidRPr="00C522D9" w:rsidRDefault="006848A2" w:rsidP="008F79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Выполнять в</w:t>
            </w:r>
            <w:r w:rsidR="008F7974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быстром темпе</w:t>
            </w:r>
          </w:p>
        </w:tc>
      </w:tr>
      <w:tr w:rsidR="006848A2" w:rsidRPr="00C522D9" w:rsidTr="00E729C2">
        <w:tc>
          <w:tcPr>
            <w:tcW w:w="647" w:type="dxa"/>
            <w:vAlign w:val="center"/>
          </w:tcPr>
          <w:p w:rsidR="006848A2" w:rsidRPr="00C522D9" w:rsidRDefault="006848A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5" w:type="dxa"/>
            <w:vAlign w:val="center"/>
          </w:tcPr>
          <w:p w:rsidR="006848A2" w:rsidRPr="00C522D9" w:rsidRDefault="006848A2" w:rsidP="003F5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Сидя на полу, руки перед грудью,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удерживая гимнастическую палку узким хватом. Культи нижних конечностей в положении максимального разведения</w:t>
            </w:r>
          </w:p>
        </w:tc>
        <w:tc>
          <w:tcPr>
            <w:tcW w:w="2552" w:type="dxa"/>
            <w:vAlign w:val="center"/>
          </w:tcPr>
          <w:p w:rsidR="006848A2" w:rsidRPr="00C522D9" w:rsidRDefault="006848A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Поднять руки</w:t>
            </w:r>
          </w:p>
          <w:p w:rsidR="006848A2" w:rsidRPr="00C522D9" w:rsidRDefault="006848A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вверх. Вернуться</w:t>
            </w:r>
          </w:p>
          <w:p w:rsidR="006848A2" w:rsidRPr="00C522D9" w:rsidRDefault="006848A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в исходное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положение.</w:t>
            </w:r>
          </w:p>
          <w:p w:rsidR="006848A2" w:rsidRPr="00C522D9" w:rsidRDefault="006848A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 xml:space="preserve">Отложив палку </w:t>
            </w:r>
            <w:proofErr w:type="gramStart"/>
            <w:r w:rsidRPr="00C522D9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848A2" w:rsidRPr="00C522D9" w:rsidRDefault="006848A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сторону,</w:t>
            </w:r>
            <w:r w:rsidR="00E729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522D9">
              <w:rPr>
                <w:rFonts w:ascii="Times New Roman" w:hAnsi="Times New Roman" w:cs="Times New Roman"/>
              </w:rPr>
              <w:t>гребковые</w:t>
            </w:r>
            <w:proofErr w:type="gramEnd"/>
          </w:p>
          <w:p w:rsidR="006848A2" w:rsidRPr="00C522D9" w:rsidRDefault="006848A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движения руками</w:t>
            </w:r>
          </w:p>
          <w:p w:rsidR="006848A2" w:rsidRPr="00C522D9" w:rsidRDefault="006848A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вперед и назад</w:t>
            </w:r>
          </w:p>
        </w:tc>
        <w:tc>
          <w:tcPr>
            <w:tcW w:w="1475" w:type="dxa"/>
            <w:vAlign w:val="center"/>
          </w:tcPr>
          <w:p w:rsidR="006848A2" w:rsidRPr="00C522D9" w:rsidRDefault="006848A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1891" w:type="dxa"/>
            <w:vAlign w:val="center"/>
          </w:tcPr>
          <w:p w:rsidR="006848A2" w:rsidRPr="00C522D9" w:rsidRDefault="006848A2" w:rsidP="008F79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Выполнять в</w:t>
            </w:r>
            <w:r w:rsidR="008F7974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быстром темпе</w:t>
            </w:r>
          </w:p>
        </w:tc>
      </w:tr>
      <w:tr w:rsidR="006848A2" w:rsidRPr="00C522D9" w:rsidTr="00E729C2">
        <w:tc>
          <w:tcPr>
            <w:tcW w:w="647" w:type="dxa"/>
            <w:vAlign w:val="center"/>
          </w:tcPr>
          <w:p w:rsidR="006848A2" w:rsidRPr="00C522D9" w:rsidRDefault="006848A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5" w:type="dxa"/>
            <w:vAlign w:val="center"/>
          </w:tcPr>
          <w:p w:rsidR="006848A2" w:rsidRPr="00C522D9" w:rsidRDefault="006848A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Сидя на полу, руки</w:t>
            </w:r>
          </w:p>
          <w:p w:rsidR="006848A2" w:rsidRPr="00C522D9" w:rsidRDefault="006848A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вверх, удерживая</w:t>
            </w:r>
          </w:p>
          <w:p w:rsidR="006848A2" w:rsidRPr="00C522D9" w:rsidRDefault="006848A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гимнастическую палку</w:t>
            </w:r>
          </w:p>
          <w:p w:rsidR="006848A2" w:rsidRPr="00C522D9" w:rsidRDefault="006848A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широким хватом.</w:t>
            </w:r>
            <w:r w:rsidR="00E729C2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Культи нижних</w:t>
            </w:r>
            <w:r w:rsidR="00E729C2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 xml:space="preserve">конечностей </w:t>
            </w:r>
            <w:proofErr w:type="gramStart"/>
            <w:r w:rsidRPr="00C522D9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848A2" w:rsidRPr="00C522D9" w:rsidRDefault="006848A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 xml:space="preserve">положении </w:t>
            </w:r>
            <w:proofErr w:type="gramStart"/>
            <w:r w:rsidRPr="00C522D9">
              <w:rPr>
                <w:rFonts w:ascii="Times New Roman" w:hAnsi="Times New Roman" w:cs="Times New Roman"/>
              </w:rPr>
              <w:t>максимального</w:t>
            </w:r>
            <w:proofErr w:type="gramEnd"/>
          </w:p>
          <w:p w:rsidR="006848A2" w:rsidRPr="00C522D9" w:rsidRDefault="006848A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разведения</w:t>
            </w:r>
          </w:p>
        </w:tc>
        <w:tc>
          <w:tcPr>
            <w:tcW w:w="2552" w:type="dxa"/>
            <w:vAlign w:val="center"/>
          </w:tcPr>
          <w:p w:rsidR="006848A2" w:rsidRPr="00C522D9" w:rsidRDefault="006848A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Повороты туловища</w:t>
            </w:r>
          </w:p>
          <w:p w:rsidR="006848A2" w:rsidRPr="00C522D9" w:rsidRDefault="006848A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в одну и</w:t>
            </w:r>
          </w:p>
          <w:p w:rsidR="006848A2" w:rsidRPr="00C522D9" w:rsidRDefault="006848A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другую сторону</w:t>
            </w:r>
          </w:p>
        </w:tc>
        <w:tc>
          <w:tcPr>
            <w:tcW w:w="1475" w:type="dxa"/>
            <w:vAlign w:val="center"/>
          </w:tcPr>
          <w:p w:rsidR="006848A2" w:rsidRPr="00C522D9" w:rsidRDefault="006848A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1891" w:type="dxa"/>
            <w:vAlign w:val="center"/>
          </w:tcPr>
          <w:p w:rsidR="006848A2" w:rsidRPr="00C522D9" w:rsidRDefault="006848A2" w:rsidP="008F79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Выполнять в</w:t>
            </w:r>
            <w:r w:rsidR="008F7974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среднем темпе</w:t>
            </w:r>
          </w:p>
        </w:tc>
      </w:tr>
      <w:tr w:rsidR="006848A2" w:rsidRPr="00C522D9" w:rsidTr="00E729C2">
        <w:tc>
          <w:tcPr>
            <w:tcW w:w="647" w:type="dxa"/>
            <w:vAlign w:val="center"/>
          </w:tcPr>
          <w:p w:rsidR="006848A2" w:rsidRPr="00C522D9" w:rsidRDefault="006848A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5" w:type="dxa"/>
            <w:vAlign w:val="center"/>
          </w:tcPr>
          <w:p w:rsidR="00D4303A" w:rsidRPr="00C522D9" w:rsidRDefault="00D4303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Сидя на полу. Культи</w:t>
            </w:r>
          </w:p>
          <w:p w:rsidR="00D4303A" w:rsidRPr="00C522D9" w:rsidRDefault="00D4303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 xml:space="preserve">нижних конечностей </w:t>
            </w:r>
            <w:proofErr w:type="gramStart"/>
            <w:r w:rsidRPr="00C522D9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D4303A" w:rsidRPr="00C522D9" w:rsidRDefault="00D4303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 xml:space="preserve">положении </w:t>
            </w:r>
            <w:proofErr w:type="gramStart"/>
            <w:r w:rsidRPr="00C522D9">
              <w:rPr>
                <w:rFonts w:ascii="Times New Roman" w:hAnsi="Times New Roman" w:cs="Times New Roman"/>
              </w:rPr>
              <w:t>максимального</w:t>
            </w:r>
            <w:proofErr w:type="gramEnd"/>
          </w:p>
          <w:p w:rsidR="00D4303A" w:rsidRPr="00C522D9" w:rsidRDefault="00D4303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разведения.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Гимнастическая палка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 xml:space="preserve">между </w:t>
            </w:r>
            <w:proofErr w:type="gramStart"/>
            <w:r w:rsidRPr="00C522D9">
              <w:rPr>
                <w:rFonts w:ascii="Times New Roman" w:hAnsi="Times New Roman" w:cs="Times New Roman"/>
              </w:rPr>
              <w:t>заведенными</w:t>
            </w:r>
            <w:proofErr w:type="gramEnd"/>
            <w:r w:rsidRPr="00C522D9">
              <w:rPr>
                <w:rFonts w:ascii="Times New Roman" w:hAnsi="Times New Roman" w:cs="Times New Roman"/>
              </w:rPr>
              <w:t xml:space="preserve"> за</w:t>
            </w:r>
          </w:p>
          <w:p w:rsidR="006848A2" w:rsidRPr="00C522D9" w:rsidRDefault="00D4303A" w:rsidP="003F5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спину руками и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лопатками</w:t>
            </w:r>
          </w:p>
        </w:tc>
        <w:tc>
          <w:tcPr>
            <w:tcW w:w="2552" w:type="dxa"/>
            <w:vAlign w:val="center"/>
          </w:tcPr>
          <w:p w:rsidR="00D4303A" w:rsidRPr="00C522D9" w:rsidRDefault="00D4303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Наклоны</w:t>
            </w:r>
          </w:p>
          <w:p w:rsidR="00D4303A" w:rsidRPr="00C522D9" w:rsidRDefault="00D4303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туловища в одну и</w:t>
            </w:r>
          </w:p>
          <w:p w:rsidR="006848A2" w:rsidRPr="00C522D9" w:rsidRDefault="00D4303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другую сторону</w:t>
            </w:r>
          </w:p>
        </w:tc>
        <w:tc>
          <w:tcPr>
            <w:tcW w:w="1475" w:type="dxa"/>
            <w:vAlign w:val="center"/>
          </w:tcPr>
          <w:p w:rsidR="006848A2" w:rsidRPr="00C522D9" w:rsidRDefault="00D4303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1891" w:type="dxa"/>
            <w:vAlign w:val="center"/>
          </w:tcPr>
          <w:p w:rsidR="00D4303A" w:rsidRPr="00C522D9" w:rsidRDefault="00D4303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Выполнять в</w:t>
            </w:r>
          </w:p>
          <w:p w:rsidR="00D4303A" w:rsidRPr="00C522D9" w:rsidRDefault="00D4303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22D9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C522D9">
              <w:rPr>
                <w:rFonts w:ascii="Times New Roman" w:hAnsi="Times New Roman" w:cs="Times New Roman"/>
              </w:rPr>
              <w:t xml:space="preserve"> темпе</w:t>
            </w:r>
          </w:p>
          <w:p w:rsidR="006848A2" w:rsidRPr="00C522D9" w:rsidRDefault="006848A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8A2" w:rsidRPr="00C522D9" w:rsidTr="00E729C2">
        <w:tc>
          <w:tcPr>
            <w:tcW w:w="647" w:type="dxa"/>
            <w:vAlign w:val="center"/>
          </w:tcPr>
          <w:p w:rsidR="006848A2" w:rsidRPr="00C522D9" w:rsidRDefault="006848A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5" w:type="dxa"/>
            <w:vAlign w:val="center"/>
          </w:tcPr>
          <w:p w:rsidR="00D4303A" w:rsidRPr="00C522D9" w:rsidRDefault="00D4303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Сидя на полу, руки</w:t>
            </w:r>
          </w:p>
          <w:p w:rsidR="00D4303A" w:rsidRPr="00C522D9" w:rsidRDefault="00D4303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вниз, удерживая</w:t>
            </w:r>
            <w:r w:rsidR="003F5FAD">
              <w:rPr>
                <w:rFonts w:ascii="Times New Roman" w:hAnsi="Times New Roman" w:cs="Times New Roman"/>
              </w:rPr>
              <w:t xml:space="preserve"> г</w:t>
            </w:r>
            <w:r w:rsidRPr="00C522D9">
              <w:rPr>
                <w:rFonts w:ascii="Times New Roman" w:hAnsi="Times New Roman" w:cs="Times New Roman"/>
              </w:rPr>
              <w:t>имнастическую палку</w:t>
            </w:r>
          </w:p>
          <w:p w:rsidR="00D4303A" w:rsidRPr="00C522D9" w:rsidRDefault="00D4303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lastRenderedPageBreak/>
              <w:t>широким хватом.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Культи нижних</w:t>
            </w:r>
            <w:r w:rsidR="00E729C2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конечностей в</w:t>
            </w:r>
            <w:r w:rsidR="00E729C2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положении</w:t>
            </w:r>
            <w:r w:rsidR="00E729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522D9">
              <w:rPr>
                <w:rFonts w:ascii="Times New Roman" w:hAnsi="Times New Roman" w:cs="Times New Roman"/>
              </w:rPr>
              <w:t>максимального</w:t>
            </w:r>
            <w:proofErr w:type="gramEnd"/>
          </w:p>
          <w:p w:rsidR="006848A2" w:rsidRPr="00C522D9" w:rsidRDefault="00D4303A" w:rsidP="00E729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разведения</w:t>
            </w:r>
          </w:p>
        </w:tc>
        <w:tc>
          <w:tcPr>
            <w:tcW w:w="2552" w:type="dxa"/>
            <w:vAlign w:val="center"/>
          </w:tcPr>
          <w:p w:rsidR="00D4303A" w:rsidRPr="00C522D9" w:rsidRDefault="00D4303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lastRenderedPageBreak/>
              <w:t>Вытянуть руки</w:t>
            </w:r>
          </w:p>
          <w:p w:rsidR="00D4303A" w:rsidRPr="00C522D9" w:rsidRDefault="00D4303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вперед, наклоны</w:t>
            </w:r>
          </w:p>
          <w:p w:rsidR="00D4303A" w:rsidRPr="00C522D9" w:rsidRDefault="00D4303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 xml:space="preserve">туловища вперед </w:t>
            </w:r>
            <w:proofErr w:type="gramStart"/>
            <w:r w:rsidRPr="00C522D9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D4303A" w:rsidRPr="00C522D9" w:rsidRDefault="00D4303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lastRenderedPageBreak/>
              <w:t>максимальной</w:t>
            </w:r>
          </w:p>
          <w:p w:rsidR="006848A2" w:rsidRPr="00C522D9" w:rsidRDefault="00D4303A" w:rsidP="00E729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амплитудой. Вернуться</w:t>
            </w:r>
            <w:r w:rsidR="00E729C2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в исходное</w:t>
            </w:r>
            <w:r w:rsidR="00E729C2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положение</w:t>
            </w:r>
          </w:p>
        </w:tc>
        <w:tc>
          <w:tcPr>
            <w:tcW w:w="1475" w:type="dxa"/>
            <w:vAlign w:val="center"/>
          </w:tcPr>
          <w:p w:rsidR="006848A2" w:rsidRPr="00C522D9" w:rsidRDefault="00D4303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lastRenderedPageBreak/>
              <w:t>12-16</w:t>
            </w:r>
          </w:p>
        </w:tc>
        <w:tc>
          <w:tcPr>
            <w:tcW w:w="1891" w:type="dxa"/>
            <w:vAlign w:val="center"/>
          </w:tcPr>
          <w:p w:rsidR="00D4303A" w:rsidRPr="00C522D9" w:rsidRDefault="00D4303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Выполнять в</w:t>
            </w:r>
          </w:p>
          <w:p w:rsidR="00D4303A" w:rsidRPr="00C522D9" w:rsidRDefault="00D4303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22D9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C522D9">
              <w:rPr>
                <w:rFonts w:ascii="Times New Roman" w:hAnsi="Times New Roman" w:cs="Times New Roman"/>
              </w:rPr>
              <w:t xml:space="preserve"> темпе</w:t>
            </w:r>
          </w:p>
          <w:p w:rsidR="006848A2" w:rsidRPr="00C522D9" w:rsidRDefault="006848A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8A2" w:rsidRPr="00C522D9" w:rsidTr="00E729C2">
        <w:tc>
          <w:tcPr>
            <w:tcW w:w="647" w:type="dxa"/>
            <w:vAlign w:val="center"/>
          </w:tcPr>
          <w:p w:rsidR="006848A2" w:rsidRPr="00C522D9" w:rsidRDefault="006848A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005" w:type="dxa"/>
            <w:vAlign w:val="center"/>
          </w:tcPr>
          <w:p w:rsidR="00D4303A" w:rsidRPr="00C522D9" w:rsidRDefault="00D4303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 xml:space="preserve">Лежа на боку, </w:t>
            </w:r>
            <w:proofErr w:type="gramStart"/>
            <w:r w:rsidRPr="00C522D9">
              <w:rPr>
                <w:rFonts w:ascii="Times New Roman" w:hAnsi="Times New Roman" w:cs="Times New Roman"/>
              </w:rPr>
              <w:t>нижняя</w:t>
            </w:r>
            <w:proofErr w:type="gramEnd"/>
          </w:p>
          <w:p w:rsidR="006848A2" w:rsidRPr="00C522D9" w:rsidRDefault="00D4303A" w:rsidP="003F5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рука в опоре на локоть,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верхняя в упоре перед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грудью</w:t>
            </w:r>
          </w:p>
        </w:tc>
        <w:tc>
          <w:tcPr>
            <w:tcW w:w="2552" w:type="dxa"/>
            <w:vAlign w:val="center"/>
          </w:tcPr>
          <w:p w:rsidR="00D4303A" w:rsidRPr="00C522D9" w:rsidRDefault="00D4303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 xml:space="preserve">Отведение </w:t>
            </w:r>
            <w:proofErr w:type="gramStart"/>
            <w:r w:rsidRPr="00C522D9">
              <w:rPr>
                <w:rFonts w:ascii="Times New Roman" w:hAnsi="Times New Roman" w:cs="Times New Roman"/>
              </w:rPr>
              <w:t>правой</w:t>
            </w:r>
            <w:proofErr w:type="gramEnd"/>
          </w:p>
          <w:p w:rsidR="00D4303A" w:rsidRPr="00C522D9" w:rsidRDefault="00D4303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 xml:space="preserve">культи в сторону </w:t>
            </w:r>
            <w:proofErr w:type="gramStart"/>
            <w:r w:rsidRPr="00C522D9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6848A2" w:rsidRPr="00C522D9" w:rsidRDefault="00D4303A" w:rsidP="003F5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максимальной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 xml:space="preserve">амплитудой и с </w:t>
            </w:r>
            <w:r w:rsidR="003F5FAD">
              <w:rPr>
                <w:rFonts w:ascii="Times New Roman" w:hAnsi="Times New Roman" w:cs="Times New Roman"/>
              </w:rPr>
              <w:t>н</w:t>
            </w:r>
            <w:r w:rsidRPr="00C522D9">
              <w:rPr>
                <w:rFonts w:ascii="Times New Roman" w:hAnsi="Times New Roman" w:cs="Times New Roman"/>
              </w:rPr>
              <w:t>апряжением. То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же на другом боку</w:t>
            </w:r>
          </w:p>
        </w:tc>
        <w:tc>
          <w:tcPr>
            <w:tcW w:w="1475" w:type="dxa"/>
            <w:vAlign w:val="center"/>
          </w:tcPr>
          <w:p w:rsidR="00D4303A" w:rsidRPr="00C522D9" w:rsidRDefault="00D4303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16-20</w:t>
            </w:r>
          </w:p>
          <w:p w:rsidR="006848A2" w:rsidRPr="00C522D9" w:rsidRDefault="006848A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D4303A" w:rsidRPr="00C522D9" w:rsidRDefault="00D4303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Выполнять в</w:t>
            </w:r>
          </w:p>
          <w:p w:rsidR="00D4303A" w:rsidRPr="00C522D9" w:rsidRDefault="00D4303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быстром и</w:t>
            </w:r>
          </w:p>
          <w:p w:rsidR="006848A2" w:rsidRPr="00C522D9" w:rsidRDefault="00D4303A" w:rsidP="003F5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22D9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C522D9">
              <w:rPr>
                <w:rFonts w:ascii="Times New Roman" w:hAnsi="Times New Roman" w:cs="Times New Roman"/>
              </w:rPr>
              <w:t xml:space="preserve"> темпе</w:t>
            </w:r>
          </w:p>
        </w:tc>
      </w:tr>
      <w:tr w:rsidR="006848A2" w:rsidRPr="00C522D9" w:rsidTr="00E729C2">
        <w:tc>
          <w:tcPr>
            <w:tcW w:w="647" w:type="dxa"/>
            <w:vAlign w:val="center"/>
          </w:tcPr>
          <w:p w:rsidR="006848A2" w:rsidRPr="00C522D9" w:rsidRDefault="006848A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05" w:type="dxa"/>
            <w:vAlign w:val="center"/>
          </w:tcPr>
          <w:p w:rsidR="00D4303A" w:rsidRPr="00C522D9" w:rsidRDefault="00D4303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 xml:space="preserve">Лежа на боку, </w:t>
            </w:r>
            <w:proofErr w:type="gramStart"/>
            <w:r w:rsidRPr="00C522D9">
              <w:rPr>
                <w:rFonts w:ascii="Times New Roman" w:hAnsi="Times New Roman" w:cs="Times New Roman"/>
              </w:rPr>
              <w:t>нижняя</w:t>
            </w:r>
            <w:proofErr w:type="gramEnd"/>
          </w:p>
          <w:p w:rsidR="00D4303A" w:rsidRPr="00C522D9" w:rsidRDefault="00D4303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рука в опоре на локоть,</w:t>
            </w:r>
          </w:p>
          <w:p w:rsidR="00D4303A" w:rsidRPr="00C522D9" w:rsidRDefault="00D4303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22D9">
              <w:rPr>
                <w:rFonts w:ascii="Times New Roman" w:hAnsi="Times New Roman" w:cs="Times New Roman"/>
              </w:rPr>
              <w:t>верхняя</w:t>
            </w:r>
            <w:proofErr w:type="gramEnd"/>
            <w:r w:rsidRPr="00C522D9">
              <w:rPr>
                <w:rFonts w:ascii="Times New Roman" w:hAnsi="Times New Roman" w:cs="Times New Roman"/>
              </w:rPr>
              <w:t xml:space="preserve"> в упоре перед</w:t>
            </w:r>
          </w:p>
          <w:p w:rsidR="00D4303A" w:rsidRPr="00C522D9" w:rsidRDefault="00D4303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грудью</w:t>
            </w:r>
          </w:p>
          <w:p w:rsidR="006848A2" w:rsidRPr="00C522D9" w:rsidRDefault="006848A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D4303A" w:rsidRPr="00C522D9" w:rsidRDefault="00D4303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Верхнюю ногу</w:t>
            </w:r>
          </w:p>
          <w:p w:rsidR="00D4303A" w:rsidRPr="00C522D9" w:rsidRDefault="00D4303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подтянуть</w:t>
            </w:r>
            <w:r w:rsidR="00E729C2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максимально к</w:t>
            </w:r>
            <w:r w:rsidR="00E729C2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груди, выпрямить,</w:t>
            </w:r>
          </w:p>
          <w:p w:rsidR="00D4303A" w:rsidRPr="00C522D9" w:rsidRDefault="00D4303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отвести с</w:t>
            </w:r>
            <w:r w:rsidR="00E729C2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напряжением,</w:t>
            </w:r>
          </w:p>
          <w:p w:rsidR="00D4303A" w:rsidRPr="00C522D9" w:rsidRDefault="00D4303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выпрямить. То же</w:t>
            </w:r>
          </w:p>
          <w:p w:rsidR="006848A2" w:rsidRPr="00C522D9" w:rsidRDefault="00D4303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на другом боку</w:t>
            </w:r>
          </w:p>
        </w:tc>
        <w:tc>
          <w:tcPr>
            <w:tcW w:w="1475" w:type="dxa"/>
            <w:vAlign w:val="center"/>
          </w:tcPr>
          <w:p w:rsidR="00D4303A" w:rsidRPr="00C522D9" w:rsidRDefault="00D4303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10-12</w:t>
            </w:r>
          </w:p>
          <w:p w:rsidR="006848A2" w:rsidRPr="00C522D9" w:rsidRDefault="006848A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D4303A" w:rsidRPr="00C522D9" w:rsidRDefault="00D4303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Выполнять в</w:t>
            </w:r>
          </w:p>
          <w:p w:rsidR="00D4303A" w:rsidRPr="00C522D9" w:rsidRDefault="00D4303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быстром и</w:t>
            </w:r>
          </w:p>
          <w:p w:rsidR="00D4303A" w:rsidRPr="00C522D9" w:rsidRDefault="00D4303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22D9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C522D9">
              <w:rPr>
                <w:rFonts w:ascii="Times New Roman" w:hAnsi="Times New Roman" w:cs="Times New Roman"/>
              </w:rPr>
              <w:t xml:space="preserve"> темпе</w:t>
            </w:r>
          </w:p>
          <w:p w:rsidR="006848A2" w:rsidRPr="00C522D9" w:rsidRDefault="006848A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03A" w:rsidRPr="00C522D9" w:rsidTr="00E729C2">
        <w:tc>
          <w:tcPr>
            <w:tcW w:w="647" w:type="dxa"/>
            <w:vAlign w:val="center"/>
          </w:tcPr>
          <w:p w:rsidR="00D4303A" w:rsidRPr="00C522D9" w:rsidRDefault="00D4303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05" w:type="dxa"/>
            <w:vAlign w:val="center"/>
          </w:tcPr>
          <w:p w:rsidR="00D4303A" w:rsidRPr="00C522D9" w:rsidRDefault="00D4303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 xml:space="preserve">Лежа на животе, руки </w:t>
            </w:r>
            <w:proofErr w:type="gramStart"/>
            <w:r w:rsidRPr="00C522D9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D4303A" w:rsidRPr="00C522D9" w:rsidRDefault="00D4303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стороны, культи</w:t>
            </w:r>
          </w:p>
          <w:p w:rsidR="00D4303A" w:rsidRPr="00C522D9" w:rsidRDefault="00D4303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нижних конечностей</w:t>
            </w:r>
          </w:p>
          <w:p w:rsidR="00D4303A" w:rsidRPr="00C522D9" w:rsidRDefault="00D4303A" w:rsidP="003F5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фиксируются методистом</w:t>
            </w:r>
          </w:p>
        </w:tc>
        <w:tc>
          <w:tcPr>
            <w:tcW w:w="2552" w:type="dxa"/>
            <w:vAlign w:val="center"/>
          </w:tcPr>
          <w:p w:rsidR="00D4303A" w:rsidRPr="00C522D9" w:rsidRDefault="00D4303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Разгибание</w:t>
            </w:r>
          </w:p>
          <w:p w:rsidR="00D4303A" w:rsidRPr="00C522D9" w:rsidRDefault="00D4303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позвоночника с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максимальной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амплитудой,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удерживать</w:t>
            </w:r>
          </w:p>
          <w:p w:rsidR="00D4303A" w:rsidRPr="00C522D9" w:rsidRDefault="00D4303A" w:rsidP="00E729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положение 10</w:t>
            </w:r>
            <w:r w:rsidR="00E729C2">
              <w:rPr>
                <w:rFonts w:ascii="Times New Roman" w:hAnsi="Times New Roman" w:cs="Times New Roman"/>
              </w:rPr>
              <w:t xml:space="preserve"> –</w:t>
            </w:r>
            <w:r w:rsidRPr="00C522D9">
              <w:rPr>
                <w:rFonts w:ascii="Times New Roman" w:hAnsi="Times New Roman" w:cs="Times New Roman"/>
              </w:rPr>
              <w:t xml:space="preserve"> 15</w:t>
            </w:r>
            <w:r w:rsidR="00E729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522D9">
              <w:rPr>
                <w:rFonts w:ascii="Times New Roman" w:hAnsi="Times New Roman" w:cs="Times New Roman"/>
              </w:rPr>
              <w:t>с</w:t>
            </w:r>
            <w:proofErr w:type="gramEnd"/>
            <w:r w:rsidRPr="00C522D9">
              <w:rPr>
                <w:rFonts w:ascii="Times New Roman" w:hAnsi="Times New Roman" w:cs="Times New Roman"/>
              </w:rPr>
              <w:t>, расслабиться</w:t>
            </w:r>
          </w:p>
        </w:tc>
        <w:tc>
          <w:tcPr>
            <w:tcW w:w="1475" w:type="dxa"/>
            <w:vAlign w:val="center"/>
          </w:tcPr>
          <w:p w:rsidR="00D4303A" w:rsidRPr="00C522D9" w:rsidRDefault="00D4303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10-12</w:t>
            </w:r>
          </w:p>
          <w:p w:rsidR="00D4303A" w:rsidRPr="00C522D9" w:rsidRDefault="00D4303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D4303A" w:rsidRPr="00C522D9" w:rsidRDefault="00D4303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Дыхание не</w:t>
            </w:r>
          </w:p>
          <w:p w:rsidR="00D4303A" w:rsidRPr="00C522D9" w:rsidRDefault="00D4303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задерживать,</w:t>
            </w:r>
          </w:p>
          <w:p w:rsidR="00D4303A" w:rsidRPr="00C522D9" w:rsidRDefault="00D4303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разгибания</w:t>
            </w:r>
          </w:p>
          <w:p w:rsidR="00D4303A" w:rsidRPr="00C522D9" w:rsidRDefault="00D4303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выполнять на</w:t>
            </w:r>
          </w:p>
          <w:p w:rsidR="00D4303A" w:rsidRPr="00C522D9" w:rsidRDefault="00D4303A" w:rsidP="003F5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22D9">
              <w:rPr>
                <w:rFonts w:ascii="Times New Roman" w:hAnsi="Times New Roman" w:cs="Times New Roman"/>
              </w:rPr>
              <w:t>выдохе</w:t>
            </w:r>
            <w:proofErr w:type="gramEnd"/>
          </w:p>
        </w:tc>
      </w:tr>
      <w:tr w:rsidR="00D4303A" w:rsidRPr="00C522D9" w:rsidTr="00E729C2">
        <w:tc>
          <w:tcPr>
            <w:tcW w:w="647" w:type="dxa"/>
            <w:vAlign w:val="center"/>
          </w:tcPr>
          <w:p w:rsidR="00D4303A" w:rsidRPr="00C522D9" w:rsidRDefault="00D4303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05" w:type="dxa"/>
            <w:vAlign w:val="center"/>
          </w:tcPr>
          <w:p w:rsidR="004D13A1" w:rsidRPr="00C522D9" w:rsidRDefault="004D13A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Лежа на спине, руки</w:t>
            </w:r>
          </w:p>
          <w:p w:rsidR="004D13A1" w:rsidRPr="00C522D9" w:rsidRDefault="004D13A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вдоль туловища, культи</w:t>
            </w:r>
          </w:p>
          <w:p w:rsidR="004D13A1" w:rsidRPr="00C522D9" w:rsidRDefault="004D13A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нижних конечностей</w:t>
            </w:r>
          </w:p>
          <w:p w:rsidR="00D4303A" w:rsidRPr="00C522D9" w:rsidRDefault="004D13A1" w:rsidP="003F5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фиксируются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методистом</w:t>
            </w:r>
          </w:p>
        </w:tc>
        <w:tc>
          <w:tcPr>
            <w:tcW w:w="2552" w:type="dxa"/>
            <w:vAlign w:val="center"/>
          </w:tcPr>
          <w:p w:rsidR="004D13A1" w:rsidRPr="00C522D9" w:rsidRDefault="004D13A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Руки за голову,</w:t>
            </w:r>
          </w:p>
          <w:p w:rsidR="004D13A1" w:rsidRPr="00C522D9" w:rsidRDefault="004D13A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переход</w:t>
            </w:r>
          </w:p>
          <w:p w:rsidR="00D4303A" w:rsidRPr="00C522D9" w:rsidRDefault="004D13A1" w:rsidP="003F5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в положение сидя</w:t>
            </w:r>
          </w:p>
        </w:tc>
        <w:tc>
          <w:tcPr>
            <w:tcW w:w="1475" w:type="dxa"/>
            <w:vAlign w:val="center"/>
          </w:tcPr>
          <w:p w:rsidR="00D4303A" w:rsidRPr="00C522D9" w:rsidRDefault="004D13A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1891" w:type="dxa"/>
            <w:vAlign w:val="center"/>
          </w:tcPr>
          <w:p w:rsidR="004D13A1" w:rsidRPr="00C522D9" w:rsidRDefault="004D13A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Выполнять в</w:t>
            </w:r>
          </w:p>
          <w:p w:rsidR="00D4303A" w:rsidRPr="00C522D9" w:rsidRDefault="004D13A1" w:rsidP="003F5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22D9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C522D9">
              <w:rPr>
                <w:rFonts w:ascii="Times New Roman" w:hAnsi="Times New Roman" w:cs="Times New Roman"/>
              </w:rPr>
              <w:t xml:space="preserve"> темпе</w:t>
            </w:r>
          </w:p>
        </w:tc>
      </w:tr>
      <w:tr w:rsidR="00D4303A" w:rsidRPr="00C522D9" w:rsidTr="00E729C2">
        <w:tc>
          <w:tcPr>
            <w:tcW w:w="647" w:type="dxa"/>
            <w:vAlign w:val="center"/>
          </w:tcPr>
          <w:p w:rsidR="00D4303A" w:rsidRPr="00C522D9" w:rsidRDefault="00D4303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05" w:type="dxa"/>
            <w:vAlign w:val="center"/>
          </w:tcPr>
          <w:p w:rsidR="00E729C2" w:rsidRDefault="004D13A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 xml:space="preserve">Лежа на животе, </w:t>
            </w:r>
          </w:p>
          <w:p w:rsidR="00D4303A" w:rsidRPr="00C522D9" w:rsidRDefault="004D13A1" w:rsidP="003F5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руки в</w:t>
            </w:r>
            <w:r w:rsidR="00E729C2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упоре</w:t>
            </w:r>
          </w:p>
        </w:tc>
        <w:tc>
          <w:tcPr>
            <w:tcW w:w="2552" w:type="dxa"/>
            <w:vAlign w:val="center"/>
          </w:tcPr>
          <w:p w:rsidR="004D13A1" w:rsidRPr="00C522D9" w:rsidRDefault="004D13A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Выполнить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отжимание,</w:t>
            </w:r>
          </w:p>
          <w:p w:rsidR="004D13A1" w:rsidRPr="00C522D9" w:rsidRDefault="004D13A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поднять и</w:t>
            </w:r>
            <w:r w:rsidR="00E729C2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вытянуть культи</w:t>
            </w:r>
            <w:r w:rsidR="00E729C2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конечностей,</w:t>
            </w:r>
          </w:p>
          <w:p w:rsidR="00D4303A" w:rsidRPr="00C522D9" w:rsidRDefault="004D13A1" w:rsidP="003F5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удерживать это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положение 3</w:t>
            </w:r>
            <w:r w:rsidR="00E729C2">
              <w:rPr>
                <w:rFonts w:ascii="Times New Roman" w:hAnsi="Times New Roman" w:cs="Times New Roman"/>
              </w:rPr>
              <w:t xml:space="preserve">- </w:t>
            </w:r>
            <w:r w:rsidRPr="00C522D9">
              <w:rPr>
                <w:rFonts w:ascii="Times New Roman" w:hAnsi="Times New Roman" w:cs="Times New Roman"/>
              </w:rPr>
              <w:t xml:space="preserve">5 </w:t>
            </w:r>
            <w:proofErr w:type="gramStart"/>
            <w:r w:rsidRPr="00C522D9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475" w:type="dxa"/>
            <w:vAlign w:val="center"/>
          </w:tcPr>
          <w:p w:rsidR="004D13A1" w:rsidRPr="00C522D9" w:rsidRDefault="004D13A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16-20</w:t>
            </w:r>
          </w:p>
          <w:p w:rsidR="00D4303A" w:rsidRPr="00C522D9" w:rsidRDefault="00D4303A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4D13A1" w:rsidRPr="00C522D9" w:rsidRDefault="004D13A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Выполнять в</w:t>
            </w:r>
          </w:p>
          <w:p w:rsidR="004D13A1" w:rsidRPr="00C522D9" w:rsidRDefault="004D13A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медленном и</w:t>
            </w:r>
          </w:p>
          <w:p w:rsidR="00D4303A" w:rsidRPr="00C522D9" w:rsidRDefault="004D13A1" w:rsidP="003F5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22D9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C522D9">
              <w:rPr>
                <w:rFonts w:ascii="Times New Roman" w:hAnsi="Times New Roman" w:cs="Times New Roman"/>
              </w:rPr>
              <w:t xml:space="preserve"> темпе</w:t>
            </w:r>
          </w:p>
        </w:tc>
      </w:tr>
      <w:tr w:rsidR="004D13A1" w:rsidRPr="00C522D9" w:rsidTr="00E729C2">
        <w:tc>
          <w:tcPr>
            <w:tcW w:w="647" w:type="dxa"/>
            <w:vAlign w:val="center"/>
          </w:tcPr>
          <w:p w:rsidR="004D13A1" w:rsidRPr="00C522D9" w:rsidRDefault="004D13A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05" w:type="dxa"/>
            <w:vAlign w:val="center"/>
          </w:tcPr>
          <w:p w:rsidR="00E729C2" w:rsidRDefault="004D13A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 xml:space="preserve">Сидя на полу, </w:t>
            </w:r>
          </w:p>
          <w:p w:rsidR="004D13A1" w:rsidRPr="00C522D9" w:rsidRDefault="004D13A1" w:rsidP="003F5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руки в</w:t>
            </w:r>
            <w:r w:rsidR="00E729C2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упоре</w:t>
            </w:r>
          </w:p>
        </w:tc>
        <w:tc>
          <w:tcPr>
            <w:tcW w:w="2552" w:type="dxa"/>
            <w:vAlign w:val="center"/>
          </w:tcPr>
          <w:p w:rsidR="004D13A1" w:rsidRPr="00C522D9" w:rsidRDefault="004D13A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Приподняться от</w:t>
            </w:r>
          </w:p>
          <w:p w:rsidR="004D13A1" w:rsidRPr="00C522D9" w:rsidRDefault="004D13A1" w:rsidP="00E729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пола на прямых</w:t>
            </w:r>
            <w:r w:rsidR="00E729C2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руках</w:t>
            </w:r>
          </w:p>
        </w:tc>
        <w:tc>
          <w:tcPr>
            <w:tcW w:w="1475" w:type="dxa"/>
            <w:vAlign w:val="center"/>
          </w:tcPr>
          <w:p w:rsidR="004D13A1" w:rsidRPr="00C522D9" w:rsidRDefault="004D13A1" w:rsidP="003F5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1891" w:type="dxa"/>
            <w:vAlign w:val="center"/>
          </w:tcPr>
          <w:p w:rsidR="004D13A1" w:rsidRPr="00C522D9" w:rsidRDefault="004D13A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При слабых</w:t>
            </w:r>
          </w:p>
          <w:p w:rsidR="004D13A1" w:rsidRPr="00C522D9" w:rsidRDefault="004D13A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руках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выполнять, не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 xml:space="preserve">отрывая таз </w:t>
            </w:r>
            <w:proofErr w:type="gramStart"/>
            <w:r w:rsidRPr="00C522D9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4D13A1" w:rsidRPr="00C522D9" w:rsidRDefault="004D13A1" w:rsidP="00E729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опоры</w:t>
            </w:r>
          </w:p>
        </w:tc>
      </w:tr>
      <w:tr w:rsidR="004D13A1" w:rsidRPr="00C522D9" w:rsidTr="00E729C2">
        <w:tc>
          <w:tcPr>
            <w:tcW w:w="647" w:type="dxa"/>
            <w:vAlign w:val="center"/>
          </w:tcPr>
          <w:p w:rsidR="004D13A1" w:rsidRPr="00C522D9" w:rsidRDefault="004D13A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05" w:type="dxa"/>
            <w:vAlign w:val="center"/>
          </w:tcPr>
          <w:p w:rsidR="004D13A1" w:rsidRPr="00C522D9" w:rsidRDefault="004D13A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 xml:space="preserve">Сидя на полу спиной </w:t>
            </w:r>
            <w:proofErr w:type="gramStart"/>
            <w:r w:rsidRPr="00C522D9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4D13A1" w:rsidRPr="00C522D9" w:rsidRDefault="004D13A1" w:rsidP="003F5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шведской стенке,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вытянутыми вверх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руками ухватиться за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перекладину</w:t>
            </w:r>
          </w:p>
        </w:tc>
        <w:tc>
          <w:tcPr>
            <w:tcW w:w="2552" w:type="dxa"/>
            <w:vAlign w:val="center"/>
          </w:tcPr>
          <w:p w:rsidR="004D13A1" w:rsidRPr="00C522D9" w:rsidRDefault="004D13A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 xml:space="preserve">Подтягивание </w:t>
            </w:r>
            <w:proofErr w:type="gramStart"/>
            <w:r w:rsidRPr="00C522D9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4D13A1" w:rsidRPr="00C522D9" w:rsidRDefault="004D13A1" w:rsidP="003F5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перекладине,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сгибание в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тазобедренных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суставах под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углом 90°</w:t>
            </w:r>
          </w:p>
        </w:tc>
        <w:tc>
          <w:tcPr>
            <w:tcW w:w="1475" w:type="dxa"/>
            <w:vAlign w:val="center"/>
          </w:tcPr>
          <w:p w:rsidR="004D13A1" w:rsidRPr="00C522D9" w:rsidRDefault="004D13A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6-10</w:t>
            </w:r>
          </w:p>
          <w:p w:rsidR="004D13A1" w:rsidRPr="00C522D9" w:rsidRDefault="004D13A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4D13A1" w:rsidRPr="00C522D9" w:rsidRDefault="004D13A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Выполнять в</w:t>
            </w:r>
          </w:p>
          <w:p w:rsidR="004D13A1" w:rsidRPr="00C522D9" w:rsidRDefault="004D13A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медленном и</w:t>
            </w:r>
          </w:p>
          <w:p w:rsidR="004D13A1" w:rsidRPr="00C522D9" w:rsidRDefault="004D13A1" w:rsidP="003F5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22D9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C522D9">
              <w:rPr>
                <w:rFonts w:ascii="Times New Roman" w:hAnsi="Times New Roman" w:cs="Times New Roman"/>
              </w:rPr>
              <w:t xml:space="preserve"> темпе</w:t>
            </w:r>
          </w:p>
        </w:tc>
      </w:tr>
      <w:tr w:rsidR="004D13A1" w:rsidRPr="00C522D9" w:rsidTr="00E729C2">
        <w:tc>
          <w:tcPr>
            <w:tcW w:w="647" w:type="dxa"/>
            <w:vAlign w:val="center"/>
          </w:tcPr>
          <w:p w:rsidR="004D13A1" w:rsidRPr="00C522D9" w:rsidRDefault="004D13A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05" w:type="dxa"/>
            <w:vAlign w:val="center"/>
          </w:tcPr>
          <w:p w:rsidR="004D13A1" w:rsidRPr="00C522D9" w:rsidRDefault="004D13A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 xml:space="preserve">Сидя на полу лицом </w:t>
            </w:r>
            <w:proofErr w:type="gramStart"/>
            <w:r w:rsidRPr="00C522D9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4D13A1" w:rsidRPr="00C522D9" w:rsidRDefault="004D13A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шведской стенке,</w:t>
            </w:r>
          </w:p>
          <w:p w:rsidR="004D13A1" w:rsidRPr="00C522D9" w:rsidRDefault="004D13A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вытянутыми вверх</w:t>
            </w:r>
          </w:p>
          <w:p w:rsidR="004D13A1" w:rsidRPr="00C522D9" w:rsidRDefault="004D13A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 xml:space="preserve">руками ухватиться </w:t>
            </w:r>
            <w:proofErr w:type="gramStart"/>
            <w:r w:rsidRPr="00C522D9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4D13A1" w:rsidRPr="00C522D9" w:rsidRDefault="004D13A1" w:rsidP="00E729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перекладину</w:t>
            </w:r>
          </w:p>
        </w:tc>
        <w:tc>
          <w:tcPr>
            <w:tcW w:w="2552" w:type="dxa"/>
            <w:vAlign w:val="center"/>
          </w:tcPr>
          <w:p w:rsidR="004D13A1" w:rsidRPr="00C522D9" w:rsidRDefault="004D13A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Культями</w:t>
            </w:r>
          </w:p>
          <w:p w:rsidR="004D13A1" w:rsidRPr="00C522D9" w:rsidRDefault="004D13A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опереться на</w:t>
            </w:r>
            <w:r w:rsidR="00E729C2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нижнюю</w:t>
            </w:r>
          </w:p>
          <w:p w:rsidR="004D13A1" w:rsidRPr="00C522D9" w:rsidRDefault="004D13A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перекладину,</w:t>
            </w:r>
          </w:p>
          <w:p w:rsidR="004D13A1" w:rsidRPr="00C522D9" w:rsidRDefault="004D13A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подтянуться,</w:t>
            </w:r>
            <w:r w:rsidR="00E729C2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разгибание в</w:t>
            </w:r>
            <w:r w:rsidR="00E729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522D9">
              <w:rPr>
                <w:rFonts w:ascii="Times New Roman" w:hAnsi="Times New Roman" w:cs="Times New Roman"/>
              </w:rPr>
              <w:t>тазобедренных</w:t>
            </w:r>
            <w:proofErr w:type="gramEnd"/>
          </w:p>
          <w:p w:rsidR="004D13A1" w:rsidRPr="00C522D9" w:rsidRDefault="004D13A1" w:rsidP="00E729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22D9">
              <w:rPr>
                <w:rFonts w:ascii="Times New Roman" w:hAnsi="Times New Roman" w:cs="Times New Roman"/>
              </w:rPr>
              <w:t>суставах</w:t>
            </w:r>
            <w:proofErr w:type="gramEnd"/>
            <w:r w:rsidRPr="00C522D9">
              <w:rPr>
                <w:rFonts w:ascii="Times New Roman" w:hAnsi="Times New Roman" w:cs="Times New Roman"/>
              </w:rPr>
              <w:t>, культи</w:t>
            </w:r>
            <w:r w:rsidR="00E729C2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вниз</w:t>
            </w:r>
          </w:p>
        </w:tc>
        <w:tc>
          <w:tcPr>
            <w:tcW w:w="1475" w:type="dxa"/>
            <w:vAlign w:val="center"/>
          </w:tcPr>
          <w:p w:rsidR="004D13A1" w:rsidRPr="00C522D9" w:rsidRDefault="004D13A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12-16</w:t>
            </w:r>
          </w:p>
          <w:p w:rsidR="004D13A1" w:rsidRPr="00C522D9" w:rsidRDefault="004D13A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4D13A1" w:rsidRPr="00C522D9" w:rsidRDefault="004D13A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Темп средний.</w:t>
            </w:r>
          </w:p>
          <w:p w:rsidR="004D13A1" w:rsidRPr="00C522D9" w:rsidRDefault="004D13A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После</w:t>
            </w:r>
          </w:p>
          <w:p w:rsidR="004D13A1" w:rsidRPr="00C522D9" w:rsidRDefault="004D13A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ампутации</w:t>
            </w:r>
          </w:p>
          <w:p w:rsidR="004D13A1" w:rsidRPr="00C522D9" w:rsidRDefault="004D13A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бедра сгибать</w:t>
            </w:r>
          </w:p>
          <w:p w:rsidR="004D13A1" w:rsidRPr="00C522D9" w:rsidRDefault="004D13A1" w:rsidP="00E729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культю</w:t>
            </w:r>
          </w:p>
        </w:tc>
      </w:tr>
      <w:tr w:rsidR="004D13A1" w:rsidRPr="00C522D9" w:rsidTr="00E729C2">
        <w:tc>
          <w:tcPr>
            <w:tcW w:w="647" w:type="dxa"/>
            <w:vAlign w:val="center"/>
          </w:tcPr>
          <w:p w:rsidR="004D13A1" w:rsidRPr="00C522D9" w:rsidRDefault="004D13A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05" w:type="dxa"/>
            <w:vAlign w:val="center"/>
          </w:tcPr>
          <w:p w:rsidR="00E729C2" w:rsidRDefault="004D13A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 xml:space="preserve">Лежа на спине, </w:t>
            </w:r>
          </w:p>
          <w:p w:rsidR="004D13A1" w:rsidRPr="00C522D9" w:rsidRDefault="004D13A1" w:rsidP="00E729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руки на</w:t>
            </w:r>
            <w:r w:rsidR="00E729C2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затылке</w:t>
            </w:r>
          </w:p>
        </w:tc>
        <w:tc>
          <w:tcPr>
            <w:tcW w:w="2552" w:type="dxa"/>
            <w:vAlign w:val="center"/>
          </w:tcPr>
          <w:p w:rsidR="004D13A1" w:rsidRPr="00C522D9" w:rsidRDefault="004D13A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Сгибая туловище,</w:t>
            </w:r>
          </w:p>
          <w:p w:rsidR="004D13A1" w:rsidRPr="00C522D9" w:rsidRDefault="004D13A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подтянуть колени</w:t>
            </w:r>
          </w:p>
          <w:p w:rsidR="004D13A1" w:rsidRPr="00C522D9" w:rsidRDefault="004D13A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к груди, достать локтем правой</w:t>
            </w:r>
            <w:r w:rsidR="00E729C2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 xml:space="preserve">руки </w:t>
            </w:r>
            <w:proofErr w:type="gramStart"/>
            <w:r w:rsidRPr="00C522D9">
              <w:rPr>
                <w:rFonts w:ascii="Times New Roman" w:hAnsi="Times New Roman" w:cs="Times New Roman"/>
              </w:rPr>
              <w:t>левое</w:t>
            </w:r>
            <w:proofErr w:type="gramEnd"/>
          </w:p>
          <w:p w:rsidR="004D13A1" w:rsidRPr="00C522D9" w:rsidRDefault="004D13A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lastRenderedPageBreak/>
              <w:t>колено.</w:t>
            </w:r>
            <w:r w:rsidR="00E729C2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 xml:space="preserve">То же </w:t>
            </w:r>
            <w:proofErr w:type="gramStart"/>
            <w:r w:rsidRPr="00C522D9">
              <w:rPr>
                <w:rFonts w:ascii="Times New Roman" w:hAnsi="Times New Roman" w:cs="Times New Roman"/>
              </w:rPr>
              <w:t>другой</w:t>
            </w:r>
            <w:proofErr w:type="gramEnd"/>
          </w:p>
          <w:p w:rsidR="004D13A1" w:rsidRPr="00C522D9" w:rsidRDefault="004D13A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рукой и ногой</w:t>
            </w:r>
          </w:p>
        </w:tc>
        <w:tc>
          <w:tcPr>
            <w:tcW w:w="1475" w:type="dxa"/>
            <w:vAlign w:val="center"/>
          </w:tcPr>
          <w:p w:rsidR="004D13A1" w:rsidRPr="00C522D9" w:rsidRDefault="004D13A1" w:rsidP="003F5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lastRenderedPageBreak/>
              <w:t>16-20</w:t>
            </w:r>
          </w:p>
        </w:tc>
        <w:tc>
          <w:tcPr>
            <w:tcW w:w="1891" w:type="dxa"/>
            <w:vAlign w:val="center"/>
          </w:tcPr>
          <w:p w:rsidR="009C0FF5" w:rsidRPr="00C522D9" w:rsidRDefault="009C0FF5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Темп средний.</w:t>
            </w:r>
          </w:p>
          <w:p w:rsidR="009C0FF5" w:rsidRPr="00C522D9" w:rsidRDefault="009C0FF5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После</w:t>
            </w:r>
          </w:p>
          <w:p w:rsidR="009C0FF5" w:rsidRPr="00C522D9" w:rsidRDefault="009C0FF5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ампутации</w:t>
            </w:r>
          </w:p>
          <w:p w:rsidR="009C0FF5" w:rsidRPr="00C522D9" w:rsidRDefault="009C0FF5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бедра сгибать</w:t>
            </w:r>
          </w:p>
          <w:p w:rsidR="004D13A1" w:rsidRPr="00C522D9" w:rsidRDefault="009C0FF5" w:rsidP="00E729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lastRenderedPageBreak/>
              <w:t>культю</w:t>
            </w:r>
          </w:p>
        </w:tc>
      </w:tr>
      <w:tr w:rsidR="004D13A1" w:rsidRPr="00C522D9" w:rsidTr="00E729C2">
        <w:tc>
          <w:tcPr>
            <w:tcW w:w="647" w:type="dxa"/>
            <w:vAlign w:val="center"/>
          </w:tcPr>
          <w:p w:rsidR="004D13A1" w:rsidRPr="00C522D9" w:rsidRDefault="004D13A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005" w:type="dxa"/>
            <w:vAlign w:val="center"/>
          </w:tcPr>
          <w:p w:rsidR="00E729C2" w:rsidRDefault="001D699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 xml:space="preserve">Лежа на спине, </w:t>
            </w:r>
          </w:p>
          <w:p w:rsidR="001D6992" w:rsidRPr="00C522D9" w:rsidRDefault="001D699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руки на</w:t>
            </w:r>
            <w:r w:rsidR="00E729C2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затылке</w:t>
            </w:r>
          </w:p>
          <w:p w:rsidR="004D13A1" w:rsidRPr="00C522D9" w:rsidRDefault="004D13A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D6992" w:rsidRPr="00C522D9" w:rsidRDefault="001D699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Сгибая туловище,</w:t>
            </w:r>
          </w:p>
          <w:p w:rsidR="001D6992" w:rsidRPr="00C522D9" w:rsidRDefault="001D699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подтянуть руками</w:t>
            </w:r>
          </w:p>
          <w:p w:rsidR="001D6992" w:rsidRPr="00C522D9" w:rsidRDefault="001D699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к груди колени,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дотянуться</w:t>
            </w:r>
            <w:r w:rsidR="00E729C2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 xml:space="preserve">головой </w:t>
            </w:r>
            <w:proofErr w:type="gramStart"/>
            <w:r w:rsidRPr="00C522D9"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4D13A1" w:rsidRPr="00C522D9" w:rsidRDefault="001D6992" w:rsidP="003F5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согнутых коленей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(колена)</w:t>
            </w:r>
          </w:p>
        </w:tc>
        <w:tc>
          <w:tcPr>
            <w:tcW w:w="1475" w:type="dxa"/>
            <w:vAlign w:val="center"/>
          </w:tcPr>
          <w:p w:rsidR="004D13A1" w:rsidRPr="00C522D9" w:rsidRDefault="001D699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12-16</w:t>
            </w:r>
          </w:p>
        </w:tc>
        <w:tc>
          <w:tcPr>
            <w:tcW w:w="1891" w:type="dxa"/>
            <w:vAlign w:val="center"/>
          </w:tcPr>
          <w:p w:rsidR="001D6992" w:rsidRPr="00C522D9" w:rsidRDefault="001D699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Темп</w:t>
            </w:r>
          </w:p>
          <w:p w:rsidR="001D6992" w:rsidRPr="00C522D9" w:rsidRDefault="001D699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медленный</w:t>
            </w:r>
          </w:p>
          <w:p w:rsidR="004D13A1" w:rsidRPr="00C522D9" w:rsidRDefault="004D13A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FF5" w:rsidRPr="00C522D9" w:rsidTr="00E729C2">
        <w:tc>
          <w:tcPr>
            <w:tcW w:w="647" w:type="dxa"/>
            <w:vAlign w:val="center"/>
          </w:tcPr>
          <w:p w:rsidR="009C0FF5" w:rsidRPr="00C522D9" w:rsidRDefault="001D699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05" w:type="dxa"/>
            <w:vAlign w:val="center"/>
          </w:tcPr>
          <w:p w:rsidR="001D6992" w:rsidRPr="00C522D9" w:rsidRDefault="001D699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 xml:space="preserve">Лежа на спине, упор </w:t>
            </w:r>
            <w:proofErr w:type="gramStart"/>
            <w:r w:rsidRPr="00C522D9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1D6992" w:rsidRPr="00C522D9" w:rsidRDefault="001D699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локти, кисть в кулаке</w:t>
            </w:r>
          </w:p>
          <w:p w:rsidR="009C0FF5" w:rsidRPr="00C522D9" w:rsidRDefault="009C0FF5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D6992" w:rsidRPr="00C522D9" w:rsidRDefault="001D699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Опираясь на</w:t>
            </w:r>
          </w:p>
          <w:p w:rsidR="001D6992" w:rsidRPr="00C522D9" w:rsidRDefault="001D699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локти, прогнуться</w:t>
            </w:r>
          </w:p>
          <w:p w:rsidR="001D6992" w:rsidRPr="00C522D9" w:rsidRDefault="001D699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грудью вверх,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зафиксировать</w:t>
            </w:r>
          </w:p>
          <w:p w:rsidR="009C0FF5" w:rsidRPr="00C522D9" w:rsidRDefault="001D6992" w:rsidP="003F5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положение на 2</w:t>
            </w:r>
            <w:r w:rsidR="00E729C2">
              <w:rPr>
                <w:rFonts w:ascii="Times New Roman" w:hAnsi="Times New Roman" w:cs="Times New Roman"/>
              </w:rPr>
              <w:t>-</w:t>
            </w:r>
            <w:r w:rsidRPr="00C522D9">
              <w:rPr>
                <w:rFonts w:ascii="Times New Roman" w:hAnsi="Times New Roman" w:cs="Times New Roman"/>
              </w:rPr>
              <w:t xml:space="preserve">3 </w:t>
            </w:r>
            <w:proofErr w:type="gramStart"/>
            <w:r w:rsidRPr="00C522D9">
              <w:rPr>
                <w:rFonts w:ascii="Times New Roman" w:hAnsi="Times New Roman" w:cs="Times New Roman"/>
              </w:rPr>
              <w:t>с</w:t>
            </w:r>
            <w:proofErr w:type="gramEnd"/>
            <w:r w:rsidRPr="00C522D9">
              <w:rPr>
                <w:rFonts w:ascii="Times New Roman" w:hAnsi="Times New Roman" w:cs="Times New Roman"/>
              </w:rPr>
              <w:t xml:space="preserve">, </w:t>
            </w:r>
            <w:r w:rsidR="003F5FAD">
              <w:rPr>
                <w:rFonts w:ascii="Times New Roman" w:hAnsi="Times New Roman" w:cs="Times New Roman"/>
              </w:rPr>
              <w:t>р</w:t>
            </w:r>
            <w:r w:rsidRPr="00C522D9">
              <w:rPr>
                <w:rFonts w:ascii="Times New Roman" w:hAnsi="Times New Roman" w:cs="Times New Roman"/>
              </w:rPr>
              <w:t>асслабиться</w:t>
            </w:r>
          </w:p>
        </w:tc>
        <w:tc>
          <w:tcPr>
            <w:tcW w:w="1475" w:type="dxa"/>
            <w:vAlign w:val="center"/>
          </w:tcPr>
          <w:p w:rsidR="009C0FF5" w:rsidRPr="00C522D9" w:rsidRDefault="001D699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1891" w:type="dxa"/>
            <w:vAlign w:val="center"/>
          </w:tcPr>
          <w:p w:rsidR="001D6992" w:rsidRPr="00C522D9" w:rsidRDefault="001D6992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Дыхание</w:t>
            </w:r>
          </w:p>
          <w:p w:rsidR="009C0FF5" w:rsidRPr="00C522D9" w:rsidRDefault="001D6992" w:rsidP="00E729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свободное</w:t>
            </w:r>
          </w:p>
        </w:tc>
      </w:tr>
      <w:tr w:rsidR="00741EE8" w:rsidRPr="00C522D9" w:rsidTr="00E729C2">
        <w:tc>
          <w:tcPr>
            <w:tcW w:w="647" w:type="dxa"/>
            <w:vAlign w:val="center"/>
          </w:tcPr>
          <w:p w:rsidR="00741EE8" w:rsidRPr="00C522D9" w:rsidRDefault="00741EE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05" w:type="dxa"/>
            <w:vAlign w:val="center"/>
          </w:tcPr>
          <w:p w:rsidR="00895060" w:rsidRPr="00C522D9" w:rsidRDefault="00895060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Лежа на спине, упор</w:t>
            </w:r>
          </w:p>
          <w:p w:rsidR="00741EE8" w:rsidRPr="00C522D9" w:rsidRDefault="00895060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ладонями в пол</w:t>
            </w:r>
          </w:p>
        </w:tc>
        <w:tc>
          <w:tcPr>
            <w:tcW w:w="2552" w:type="dxa"/>
            <w:vAlign w:val="center"/>
          </w:tcPr>
          <w:p w:rsidR="00895060" w:rsidRPr="00C522D9" w:rsidRDefault="00895060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Имитация ногами</w:t>
            </w:r>
          </w:p>
          <w:p w:rsidR="00741EE8" w:rsidRPr="00C522D9" w:rsidRDefault="00895060" w:rsidP="003F5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движения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«велосипед»</w:t>
            </w:r>
          </w:p>
        </w:tc>
        <w:tc>
          <w:tcPr>
            <w:tcW w:w="1475" w:type="dxa"/>
            <w:vAlign w:val="center"/>
          </w:tcPr>
          <w:p w:rsidR="00895060" w:rsidRPr="00C522D9" w:rsidRDefault="00895060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10-12</w:t>
            </w:r>
          </w:p>
          <w:p w:rsidR="00741EE8" w:rsidRPr="00C522D9" w:rsidRDefault="00741EE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895060" w:rsidRPr="00C522D9" w:rsidRDefault="00895060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Темп быстрый.</w:t>
            </w:r>
          </w:p>
          <w:p w:rsidR="00895060" w:rsidRPr="00C522D9" w:rsidRDefault="00895060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После</w:t>
            </w:r>
            <w:r w:rsidR="00E729C2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ампутации</w:t>
            </w:r>
          </w:p>
          <w:p w:rsidR="00741EE8" w:rsidRPr="00C522D9" w:rsidRDefault="00895060" w:rsidP="003F5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бедра</w:t>
            </w:r>
            <w:r w:rsidR="00E729C2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выполнять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движения</w:t>
            </w:r>
            <w:r w:rsidR="003F5FAD">
              <w:rPr>
                <w:rFonts w:ascii="Times New Roman" w:hAnsi="Times New Roman" w:cs="Times New Roman"/>
              </w:rPr>
              <w:t xml:space="preserve"> м</w:t>
            </w:r>
            <w:r w:rsidRPr="00C522D9">
              <w:rPr>
                <w:rFonts w:ascii="Times New Roman" w:hAnsi="Times New Roman" w:cs="Times New Roman"/>
              </w:rPr>
              <w:t>ысленно</w:t>
            </w:r>
          </w:p>
        </w:tc>
      </w:tr>
      <w:tr w:rsidR="00741EE8" w:rsidRPr="00C522D9" w:rsidTr="00E729C2">
        <w:tc>
          <w:tcPr>
            <w:tcW w:w="647" w:type="dxa"/>
            <w:vAlign w:val="center"/>
          </w:tcPr>
          <w:p w:rsidR="00741EE8" w:rsidRPr="00C522D9" w:rsidRDefault="00741EE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05" w:type="dxa"/>
            <w:vAlign w:val="center"/>
          </w:tcPr>
          <w:p w:rsidR="00895060" w:rsidRPr="00C522D9" w:rsidRDefault="00895060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Лежа на спине, упор</w:t>
            </w:r>
          </w:p>
          <w:p w:rsidR="00741EE8" w:rsidRPr="00C522D9" w:rsidRDefault="00895060" w:rsidP="003F5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ладонями в пол</w:t>
            </w:r>
          </w:p>
        </w:tc>
        <w:tc>
          <w:tcPr>
            <w:tcW w:w="2552" w:type="dxa"/>
            <w:vAlign w:val="center"/>
          </w:tcPr>
          <w:p w:rsidR="00895060" w:rsidRPr="00C522D9" w:rsidRDefault="00895060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Скрещивание</w:t>
            </w:r>
          </w:p>
          <w:p w:rsidR="00895060" w:rsidRPr="00C522D9" w:rsidRDefault="00895060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поднятых прямых</w:t>
            </w:r>
          </w:p>
          <w:p w:rsidR="00895060" w:rsidRPr="00C522D9" w:rsidRDefault="00895060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22D9">
              <w:rPr>
                <w:rFonts w:ascii="Times New Roman" w:hAnsi="Times New Roman" w:cs="Times New Roman"/>
              </w:rPr>
              <w:t>ног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(культей)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вверх-вниз, в</w:t>
            </w:r>
            <w:r w:rsidR="00E729C2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стороны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(«ножницы»</w:t>
            </w:r>
            <w:r w:rsidR="00E729C2">
              <w:rPr>
                <w:rFonts w:ascii="Times New Roman" w:hAnsi="Times New Roman" w:cs="Times New Roman"/>
              </w:rPr>
              <w:t xml:space="preserve"> </w:t>
            </w:r>
            <w:r w:rsidR="003F5FAD">
              <w:rPr>
                <w:rFonts w:ascii="Times New Roman" w:hAnsi="Times New Roman" w:cs="Times New Roman"/>
              </w:rPr>
              <w:t>в</w:t>
            </w:r>
            <w:r w:rsidRPr="00C522D9">
              <w:rPr>
                <w:rFonts w:ascii="Times New Roman" w:hAnsi="Times New Roman" w:cs="Times New Roman"/>
              </w:rPr>
              <w:t>ертикально и</w:t>
            </w:r>
            <w:proofErr w:type="gramEnd"/>
          </w:p>
          <w:p w:rsidR="00741EE8" w:rsidRPr="00C522D9" w:rsidRDefault="00895060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горизонтально)</w:t>
            </w:r>
          </w:p>
        </w:tc>
        <w:tc>
          <w:tcPr>
            <w:tcW w:w="1475" w:type="dxa"/>
            <w:vAlign w:val="center"/>
          </w:tcPr>
          <w:p w:rsidR="00741EE8" w:rsidRPr="00C522D9" w:rsidRDefault="00895060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30 с</w:t>
            </w:r>
          </w:p>
        </w:tc>
        <w:tc>
          <w:tcPr>
            <w:tcW w:w="1891" w:type="dxa"/>
            <w:vAlign w:val="center"/>
          </w:tcPr>
          <w:p w:rsidR="00741EE8" w:rsidRPr="00C522D9" w:rsidRDefault="00895060" w:rsidP="003F5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Темп быстрый</w:t>
            </w:r>
          </w:p>
        </w:tc>
      </w:tr>
      <w:tr w:rsidR="00741EE8" w:rsidRPr="00C522D9" w:rsidTr="00E729C2">
        <w:tc>
          <w:tcPr>
            <w:tcW w:w="647" w:type="dxa"/>
            <w:vAlign w:val="center"/>
          </w:tcPr>
          <w:p w:rsidR="00741EE8" w:rsidRPr="00C522D9" w:rsidRDefault="00741EE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05" w:type="dxa"/>
            <w:vAlign w:val="center"/>
          </w:tcPr>
          <w:p w:rsidR="00895060" w:rsidRPr="00C522D9" w:rsidRDefault="00895060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Стоя на четвереньках</w:t>
            </w:r>
          </w:p>
          <w:p w:rsidR="00741EE8" w:rsidRPr="00C522D9" w:rsidRDefault="00895060" w:rsidP="003F5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(после ампутации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голеней)</w:t>
            </w:r>
          </w:p>
        </w:tc>
        <w:tc>
          <w:tcPr>
            <w:tcW w:w="2552" w:type="dxa"/>
            <w:vAlign w:val="center"/>
          </w:tcPr>
          <w:p w:rsidR="00895060" w:rsidRPr="00C522D9" w:rsidRDefault="00895060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 xml:space="preserve">Махи </w:t>
            </w:r>
            <w:proofErr w:type="gramStart"/>
            <w:r w:rsidRPr="00C522D9">
              <w:rPr>
                <w:rFonts w:ascii="Times New Roman" w:hAnsi="Times New Roman" w:cs="Times New Roman"/>
              </w:rPr>
              <w:t>прямой</w:t>
            </w:r>
            <w:proofErr w:type="gramEnd"/>
          </w:p>
          <w:p w:rsidR="00895060" w:rsidRPr="00C522D9" w:rsidRDefault="00895060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 xml:space="preserve">ногой (культей) </w:t>
            </w:r>
            <w:proofErr w:type="gramStart"/>
            <w:r w:rsidRPr="00C522D9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741EE8" w:rsidRPr="00C522D9" w:rsidRDefault="00895060" w:rsidP="00E729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сторону, вверх</w:t>
            </w:r>
          </w:p>
        </w:tc>
        <w:tc>
          <w:tcPr>
            <w:tcW w:w="1475" w:type="dxa"/>
            <w:vAlign w:val="center"/>
          </w:tcPr>
          <w:p w:rsidR="00741EE8" w:rsidRPr="00C522D9" w:rsidRDefault="00895060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1891" w:type="dxa"/>
            <w:vAlign w:val="center"/>
          </w:tcPr>
          <w:p w:rsidR="00741EE8" w:rsidRPr="00C522D9" w:rsidRDefault="00895060" w:rsidP="00E729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Темп быстрый</w:t>
            </w:r>
          </w:p>
        </w:tc>
      </w:tr>
      <w:tr w:rsidR="00741EE8" w:rsidRPr="00C522D9" w:rsidTr="00E729C2">
        <w:tc>
          <w:tcPr>
            <w:tcW w:w="647" w:type="dxa"/>
            <w:vAlign w:val="center"/>
          </w:tcPr>
          <w:p w:rsidR="00741EE8" w:rsidRPr="00C522D9" w:rsidRDefault="00741EE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05" w:type="dxa"/>
            <w:vAlign w:val="center"/>
          </w:tcPr>
          <w:p w:rsidR="00741EE8" w:rsidRPr="00C522D9" w:rsidRDefault="00895060" w:rsidP="00E729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2552" w:type="dxa"/>
            <w:vAlign w:val="center"/>
          </w:tcPr>
          <w:p w:rsidR="00A768B1" w:rsidRPr="00C522D9" w:rsidRDefault="00A768B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Потянуть правое</w:t>
            </w:r>
          </w:p>
          <w:p w:rsidR="00A768B1" w:rsidRPr="00C522D9" w:rsidRDefault="00A768B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колено к левому</w:t>
            </w:r>
          </w:p>
          <w:p w:rsidR="00A768B1" w:rsidRPr="00C522D9" w:rsidRDefault="00A768B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локтю, выпрямить</w:t>
            </w:r>
          </w:p>
          <w:p w:rsidR="00A768B1" w:rsidRPr="00C522D9" w:rsidRDefault="00A768B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ногу, мах прямой</w:t>
            </w:r>
          </w:p>
          <w:p w:rsidR="00741EE8" w:rsidRPr="00C522D9" w:rsidRDefault="00A768B1" w:rsidP="00E729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ногой вверх.</w:t>
            </w:r>
            <w:r w:rsidR="00E729C2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То же другой</w:t>
            </w:r>
            <w:r w:rsidR="00E729C2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ногой</w:t>
            </w:r>
          </w:p>
        </w:tc>
        <w:tc>
          <w:tcPr>
            <w:tcW w:w="1475" w:type="dxa"/>
            <w:vAlign w:val="center"/>
          </w:tcPr>
          <w:p w:rsidR="00741EE8" w:rsidRPr="00C522D9" w:rsidRDefault="00A768B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1891" w:type="dxa"/>
            <w:vAlign w:val="center"/>
          </w:tcPr>
          <w:p w:rsidR="00741EE8" w:rsidRPr="00C522D9" w:rsidRDefault="00A768B1" w:rsidP="00E729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Темп быстрый</w:t>
            </w:r>
          </w:p>
        </w:tc>
      </w:tr>
      <w:tr w:rsidR="00741EE8" w:rsidRPr="00C522D9" w:rsidTr="00E729C2">
        <w:tc>
          <w:tcPr>
            <w:tcW w:w="647" w:type="dxa"/>
            <w:vAlign w:val="center"/>
          </w:tcPr>
          <w:p w:rsidR="00741EE8" w:rsidRPr="00C522D9" w:rsidRDefault="00741EE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05" w:type="dxa"/>
            <w:vAlign w:val="center"/>
          </w:tcPr>
          <w:p w:rsidR="00741EE8" w:rsidRPr="00C522D9" w:rsidRDefault="00A768B1" w:rsidP="00E729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2552" w:type="dxa"/>
            <w:vAlign w:val="center"/>
          </w:tcPr>
          <w:p w:rsidR="00A768B1" w:rsidRPr="00C522D9" w:rsidRDefault="00A768B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Переступая</w:t>
            </w:r>
          </w:p>
          <w:p w:rsidR="00A768B1" w:rsidRPr="00C522D9" w:rsidRDefault="00A768B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руками по полу,</w:t>
            </w:r>
          </w:p>
          <w:p w:rsidR="00741EE8" w:rsidRPr="00C522D9" w:rsidRDefault="00A768B1" w:rsidP="00E729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повороты</w:t>
            </w:r>
            <w:r w:rsidR="00E729C2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туловища влево,</w:t>
            </w:r>
            <w:r w:rsidR="00E729C2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затем вправо</w:t>
            </w:r>
          </w:p>
        </w:tc>
        <w:tc>
          <w:tcPr>
            <w:tcW w:w="1475" w:type="dxa"/>
            <w:vAlign w:val="center"/>
          </w:tcPr>
          <w:p w:rsidR="00741EE8" w:rsidRPr="00C522D9" w:rsidRDefault="00A768B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1891" w:type="dxa"/>
            <w:vAlign w:val="center"/>
          </w:tcPr>
          <w:p w:rsidR="00741EE8" w:rsidRPr="00C522D9" w:rsidRDefault="00A768B1" w:rsidP="00E729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Темп средний</w:t>
            </w:r>
          </w:p>
        </w:tc>
      </w:tr>
      <w:tr w:rsidR="00741EE8" w:rsidRPr="00C522D9" w:rsidTr="00E729C2">
        <w:tc>
          <w:tcPr>
            <w:tcW w:w="647" w:type="dxa"/>
            <w:vAlign w:val="center"/>
          </w:tcPr>
          <w:p w:rsidR="00741EE8" w:rsidRPr="00C522D9" w:rsidRDefault="00741EE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05" w:type="dxa"/>
            <w:vAlign w:val="center"/>
          </w:tcPr>
          <w:p w:rsidR="00A768B1" w:rsidRPr="00C522D9" w:rsidRDefault="00A768B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Лежа на спине, руки</w:t>
            </w:r>
          </w:p>
          <w:p w:rsidR="00741EE8" w:rsidRPr="00C522D9" w:rsidRDefault="00A768B1" w:rsidP="00E729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над головой в замке</w:t>
            </w:r>
          </w:p>
        </w:tc>
        <w:tc>
          <w:tcPr>
            <w:tcW w:w="2552" w:type="dxa"/>
            <w:vAlign w:val="center"/>
          </w:tcPr>
          <w:p w:rsidR="00A768B1" w:rsidRPr="00C522D9" w:rsidRDefault="00A768B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 xml:space="preserve">Повороты </w:t>
            </w:r>
            <w:proofErr w:type="gramStart"/>
            <w:r w:rsidRPr="00C522D9"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A768B1" w:rsidRPr="00C522D9" w:rsidRDefault="00A768B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спины на живот и</w:t>
            </w:r>
          </w:p>
          <w:p w:rsidR="00741EE8" w:rsidRPr="00C522D9" w:rsidRDefault="00A768B1" w:rsidP="00E729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22D9">
              <w:rPr>
                <w:rFonts w:ascii="Times New Roman" w:hAnsi="Times New Roman" w:cs="Times New Roman"/>
              </w:rPr>
              <w:t>наоборот</w:t>
            </w:r>
            <w:proofErr w:type="gramEnd"/>
            <w:r w:rsidRPr="00C522D9">
              <w:rPr>
                <w:rFonts w:ascii="Times New Roman" w:hAnsi="Times New Roman" w:cs="Times New Roman"/>
              </w:rPr>
              <w:t xml:space="preserve"> в одну и</w:t>
            </w:r>
            <w:r w:rsidR="00E729C2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в другую сторону</w:t>
            </w:r>
          </w:p>
        </w:tc>
        <w:tc>
          <w:tcPr>
            <w:tcW w:w="1475" w:type="dxa"/>
            <w:vAlign w:val="center"/>
          </w:tcPr>
          <w:p w:rsidR="00741EE8" w:rsidRPr="00C522D9" w:rsidRDefault="00A768B1" w:rsidP="00E729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1891" w:type="dxa"/>
            <w:vAlign w:val="center"/>
          </w:tcPr>
          <w:p w:rsidR="00A768B1" w:rsidRPr="00C522D9" w:rsidRDefault="00A768B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Темп</w:t>
            </w:r>
          </w:p>
          <w:p w:rsidR="00A768B1" w:rsidRPr="00C522D9" w:rsidRDefault="00A768B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медленный,</w:t>
            </w:r>
          </w:p>
          <w:p w:rsidR="00A768B1" w:rsidRPr="00C522D9" w:rsidRDefault="00A768B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дыхание не</w:t>
            </w:r>
          </w:p>
          <w:p w:rsidR="00741EE8" w:rsidRPr="00C522D9" w:rsidRDefault="00A768B1" w:rsidP="00E729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задерживать</w:t>
            </w:r>
          </w:p>
        </w:tc>
      </w:tr>
      <w:tr w:rsidR="00741EE8" w:rsidRPr="00C522D9" w:rsidTr="00E729C2">
        <w:tc>
          <w:tcPr>
            <w:tcW w:w="647" w:type="dxa"/>
            <w:vAlign w:val="center"/>
          </w:tcPr>
          <w:p w:rsidR="00741EE8" w:rsidRPr="00C522D9" w:rsidRDefault="00741EE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05" w:type="dxa"/>
            <w:vAlign w:val="center"/>
          </w:tcPr>
          <w:p w:rsidR="00A768B1" w:rsidRPr="00C522D9" w:rsidRDefault="00A768B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Сидя на полу, культи</w:t>
            </w:r>
          </w:p>
          <w:p w:rsidR="00A768B1" w:rsidRPr="00C522D9" w:rsidRDefault="00A768B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широко расставлены,</w:t>
            </w:r>
          </w:p>
          <w:p w:rsidR="00A768B1" w:rsidRPr="00C522D9" w:rsidRDefault="00A768B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руки на поясе, в руках</w:t>
            </w:r>
          </w:p>
          <w:p w:rsidR="00741EE8" w:rsidRPr="00C522D9" w:rsidRDefault="00A768B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резиновый бинт</w:t>
            </w:r>
          </w:p>
        </w:tc>
        <w:tc>
          <w:tcPr>
            <w:tcW w:w="2552" w:type="dxa"/>
            <w:vAlign w:val="center"/>
          </w:tcPr>
          <w:p w:rsidR="00A768B1" w:rsidRPr="00C522D9" w:rsidRDefault="00A768B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Растягивая бинт,</w:t>
            </w:r>
          </w:p>
          <w:p w:rsidR="00741EE8" w:rsidRPr="00C522D9" w:rsidRDefault="00A768B1" w:rsidP="003F5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выпрямлять вверх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и в сторону</w:t>
            </w:r>
            <w:r w:rsidR="00E41A13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 xml:space="preserve">правую </w:t>
            </w:r>
            <w:r w:rsidR="003F5FAD">
              <w:rPr>
                <w:rFonts w:ascii="Times New Roman" w:hAnsi="Times New Roman" w:cs="Times New Roman"/>
              </w:rPr>
              <w:t>р</w:t>
            </w:r>
            <w:r w:rsidRPr="00C522D9">
              <w:rPr>
                <w:rFonts w:ascii="Times New Roman" w:hAnsi="Times New Roman" w:cs="Times New Roman"/>
              </w:rPr>
              <w:t>уку.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То же другой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рукой</w:t>
            </w:r>
          </w:p>
        </w:tc>
        <w:tc>
          <w:tcPr>
            <w:tcW w:w="1475" w:type="dxa"/>
            <w:vAlign w:val="center"/>
          </w:tcPr>
          <w:p w:rsidR="00741EE8" w:rsidRPr="00C522D9" w:rsidRDefault="00A768B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12-16</w:t>
            </w:r>
          </w:p>
        </w:tc>
        <w:tc>
          <w:tcPr>
            <w:tcW w:w="1891" w:type="dxa"/>
            <w:vAlign w:val="center"/>
          </w:tcPr>
          <w:p w:rsidR="00741EE8" w:rsidRPr="00C522D9" w:rsidRDefault="00A768B1" w:rsidP="00E41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Темп быстрый</w:t>
            </w:r>
          </w:p>
        </w:tc>
      </w:tr>
      <w:tr w:rsidR="00A768B1" w:rsidRPr="00C522D9" w:rsidTr="00E729C2">
        <w:tc>
          <w:tcPr>
            <w:tcW w:w="647" w:type="dxa"/>
            <w:vAlign w:val="center"/>
          </w:tcPr>
          <w:p w:rsidR="00A768B1" w:rsidRPr="00C522D9" w:rsidRDefault="00A768B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05" w:type="dxa"/>
            <w:vAlign w:val="center"/>
          </w:tcPr>
          <w:p w:rsidR="00A768B1" w:rsidRPr="00C522D9" w:rsidRDefault="00A768B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Сидя на полу, культи</w:t>
            </w:r>
          </w:p>
          <w:p w:rsidR="00A768B1" w:rsidRPr="00C522D9" w:rsidRDefault="00A768B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широко расставлены, в</w:t>
            </w:r>
          </w:p>
          <w:p w:rsidR="00A768B1" w:rsidRPr="00C522D9" w:rsidRDefault="00A768B1" w:rsidP="00E41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lastRenderedPageBreak/>
              <w:t xml:space="preserve">опущенных </w:t>
            </w:r>
            <w:proofErr w:type="gramStart"/>
            <w:r w:rsidRPr="00C522D9">
              <w:rPr>
                <w:rFonts w:ascii="Times New Roman" w:hAnsi="Times New Roman" w:cs="Times New Roman"/>
              </w:rPr>
              <w:t>руках</w:t>
            </w:r>
            <w:proofErr w:type="gramEnd"/>
            <w:r w:rsidR="00E41A13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резиновый бинт</w:t>
            </w:r>
          </w:p>
        </w:tc>
        <w:tc>
          <w:tcPr>
            <w:tcW w:w="2552" w:type="dxa"/>
            <w:vAlign w:val="center"/>
          </w:tcPr>
          <w:p w:rsidR="00A768B1" w:rsidRPr="00C522D9" w:rsidRDefault="00A768B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lastRenderedPageBreak/>
              <w:t>Растягивая бинт,</w:t>
            </w:r>
          </w:p>
          <w:p w:rsidR="00A768B1" w:rsidRPr="00C522D9" w:rsidRDefault="00A768B1" w:rsidP="003F5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выпрямлять руки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 xml:space="preserve">вверх, </w:t>
            </w:r>
            <w:r w:rsidRPr="00C522D9">
              <w:rPr>
                <w:rFonts w:ascii="Times New Roman" w:hAnsi="Times New Roman" w:cs="Times New Roman"/>
              </w:rPr>
              <w:lastRenderedPageBreak/>
              <w:t>заводить за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спину, опуская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растянутый бинт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до уровня</w:t>
            </w:r>
            <w:r w:rsidR="00E41A13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поясницы</w:t>
            </w:r>
          </w:p>
        </w:tc>
        <w:tc>
          <w:tcPr>
            <w:tcW w:w="1475" w:type="dxa"/>
            <w:vAlign w:val="center"/>
          </w:tcPr>
          <w:p w:rsidR="00A768B1" w:rsidRPr="00C522D9" w:rsidRDefault="00A768B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lastRenderedPageBreak/>
              <w:t>10-12</w:t>
            </w:r>
          </w:p>
        </w:tc>
        <w:tc>
          <w:tcPr>
            <w:tcW w:w="1891" w:type="dxa"/>
            <w:vAlign w:val="center"/>
          </w:tcPr>
          <w:p w:rsidR="00A768B1" w:rsidRPr="00C522D9" w:rsidRDefault="00A768B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Темп</w:t>
            </w:r>
          </w:p>
          <w:p w:rsidR="00A768B1" w:rsidRPr="00C522D9" w:rsidRDefault="00A768B1" w:rsidP="00E41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медленный</w:t>
            </w:r>
          </w:p>
        </w:tc>
      </w:tr>
      <w:tr w:rsidR="00A768B1" w:rsidRPr="00C522D9" w:rsidTr="00E729C2">
        <w:tc>
          <w:tcPr>
            <w:tcW w:w="647" w:type="dxa"/>
            <w:vAlign w:val="center"/>
          </w:tcPr>
          <w:p w:rsidR="00A768B1" w:rsidRPr="00C522D9" w:rsidRDefault="00A768B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005" w:type="dxa"/>
            <w:vAlign w:val="center"/>
          </w:tcPr>
          <w:p w:rsidR="003F5FAD" w:rsidRDefault="00A768B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 xml:space="preserve">Лежа на животе, </w:t>
            </w:r>
          </w:p>
          <w:p w:rsidR="00A768B1" w:rsidRPr="00C522D9" w:rsidRDefault="00A768B1" w:rsidP="003F5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руки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под голову</w:t>
            </w:r>
          </w:p>
        </w:tc>
        <w:tc>
          <w:tcPr>
            <w:tcW w:w="2552" w:type="dxa"/>
            <w:vAlign w:val="center"/>
          </w:tcPr>
          <w:p w:rsidR="00A768B1" w:rsidRPr="00C522D9" w:rsidRDefault="00A768B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Движения ногами</w:t>
            </w:r>
          </w:p>
          <w:p w:rsidR="00A768B1" w:rsidRPr="00C522D9" w:rsidRDefault="00A768B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(культями),</w:t>
            </w:r>
            <w:r w:rsidR="00E41A13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имитируя</w:t>
            </w:r>
          </w:p>
          <w:p w:rsidR="00A768B1" w:rsidRPr="00C522D9" w:rsidRDefault="00A768B1" w:rsidP="003F5F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ползание «по-</w:t>
            </w:r>
            <w:r w:rsidR="003F5FAD">
              <w:rPr>
                <w:rFonts w:ascii="Times New Roman" w:hAnsi="Times New Roman" w:cs="Times New Roman"/>
              </w:rPr>
              <w:t>п</w:t>
            </w:r>
            <w:r w:rsidRPr="00C522D9">
              <w:rPr>
                <w:rFonts w:ascii="Times New Roman" w:hAnsi="Times New Roman" w:cs="Times New Roman"/>
              </w:rPr>
              <w:t>ластунски»</w:t>
            </w:r>
          </w:p>
        </w:tc>
        <w:tc>
          <w:tcPr>
            <w:tcW w:w="1475" w:type="dxa"/>
            <w:vAlign w:val="center"/>
          </w:tcPr>
          <w:p w:rsidR="00A768B1" w:rsidRPr="00C522D9" w:rsidRDefault="00A768B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1891" w:type="dxa"/>
            <w:vAlign w:val="center"/>
          </w:tcPr>
          <w:p w:rsidR="00A768B1" w:rsidRPr="00C522D9" w:rsidRDefault="00A768B1" w:rsidP="00E41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Темп быстрый</w:t>
            </w:r>
          </w:p>
        </w:tc>
      </w:tr>
      <w:tr w:rsidR="00A768B1" w:rsidRPr="00C522D9" w:rsidTr="00E729C2">
        <w:tc>
          <w:tcPr>
            <w:tcW w:w="647" w:type="dxa"/>
            <w:vAlign w:val="center"/>
          </w:tcPr>
          <w:p w:rsidR="00A768B1" w:rsidRPr="00C522D9" w:rsidRDefault="00A768B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05" w:type="dxa"/>
            <w:vAlign w:val="center"/>
          </w:tcPr>
          <w:p w:rsidR="00A768B1" w:rsidRPr="00C522D9" w:rsidRDefault="00A768B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 xml:space="preserve">Лежа на животе </w:t>
            </w:r>
            <w:proofErr w:type="gramStart"/>
            <w:r w:rsidRPr="00C522D9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A768B1" w:rsidRPr="00C522D9" w:rsidRDefault="00A768B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гимнастической</w:t>
            </w:r>
          </w:p>
          <w:p w:rsidR="00A768B1" w:rsidRPr="00C522D9" w:rsidRDefault="00A768B1" w:rsidP="00307C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скамейке</w:t>
            </w:r>
          </w:p>
        </w:tc>
        <w:tc>
          <w:tcPr>
            <w:tcW w:w="2552" w:type="dxa"/>
            <w:vAlign w:val="center"/>
          </w:tcPr>
          <w:p w:rsidR="00A768B1" w:rsidRPr="00C522D9" w:rsidRDefault="00A768B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Подтягивая себя</w:t>
            </w:r>
          </w:p>
          <w:p w:rsidR="00A768B1" w:rsidRPr="00C522D9" w:rsidRDefault="00A768B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одновременно</w:t>
            </w:r>
          </w:p>
          <w:p w:rsidR="00A768B1" w:rsidRPr="00C522D9" w:rsidRDefault="00A768B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двумя руками за</w:t>
            </w:r>
            <w:r w:rsidR="00E41A13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край скамейки</w:t>
            </w:r>
            <w:r w:rsidR="00E41A13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длиной 3 м,</w:t>
            </w:r>
          </w:p>
          <w:p w:rsidR="00A768B1" w:rsidRPr="00C522D9" w:rsidRDefault="00A768B1" w:rsidP="00E41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продвигаться</w:t>
            </w:r>
            <w:r w:rsidR="00E41A13">
              <w:rPr>
                <w:rFonts w:ascii="Times New Roman" w:hAnsi="Times New Roman" w:cs="Times New Roman"/>
              </w:rPr>
              <w:t xml:space="preserve"> </w:t>
            </w:r>
            <w:r w:rsidRPr="00C522D9">
              <w:rPr>
                <w:rFonts w:ascii="Times New Roman" w:hAnsi="Times New Roman" w:cs="Times New Roman"/>
              </w:rPr>
              <w:t>вперед</w:t>
            </w:r>
          </w:p>
        </w:tc>
        <w:tc>
          <w:tcPr>
            <w:tcW w:w="1475" w:type="dxa"/>
            <w:vAlign w:val="center"/>
          </w:tcPr>
          <w:p w:rsidR="00A768B1" w:rsidRPr="00C522D9" w:rsidRDefault="00A768B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По 4-5</w:t>
            </w:r>
          </w:p>
          <w:p w:rsidR="00A768B1" w:rsidRPr="00C522D9" w:rsidRDefault="00A768B1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скамейкам</w:t>
            </w:r>
          </w:p>
        </w:tc>
        <w:tc>
          <w:tcPr>
            <w:tcW w:w="1891" w:type="dxa"/>
            <w:vAlign w:val="center"/>
          </w:tcPr>
          <w:p w:rsidR="00A768B1" w:rsidRPr="00C522D9" w:rsidRDefault="00A768B1" w:rsidP="00E41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22D9">
              <w:rPr>
                <w:rFonts w:ascii="Times New Roman" w:hAnsi="Times New Roman" w:cs="Times New Roman"/>
              </w:rPr>
              <w:t>Темп быстрый</w:t>
            </w:r>
          </w:p>
        </w:tc>
      </w:tr>
    </w:tbl>
    <w:p w:rsidR="006848A2" w:rsidRDefault="006848A2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Таблица 5</w:t>
      </w:r>
    </w:p>
    <w:p w:rsidR="00C522D9" w:rsidRDefault="00CC73E4" w:rsidP="00E41A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Комплекс упражнений после ампутации одной нижней конечности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1451"/>
        <w:gridCol w:w="1915"/>
      </w:tblGrid>
      <w:tr w:rsidR="00C522D9" w:rsidRPr="004B6772" w:rsidTr="003F5FAD">
        <w:tc>
          <w:tcPr>
            <w:tcW w:w="675" w:type="dxa"/>
            <w:vAlign w:val="center"/>
          </w:tcPr>
          <w:p w:rsidR="00C522D9" w:rsidRPr="004B6772" w:rsidRDefault="00C522D9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B6772">
              <w:rPr>
                <w:rFonts w:ascii="Times New Roman" w:hAnsi="Times New Roman" w:cs="Times New Roman"/>
              </w:rPr>
              <w:t>п</w:t>
            </w:r>
            <w:proofErr w:type="gramEnd"/>
            <w:r w:rsidRPr="004B677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vAlign w:val="center"/>
          </w:tcPr>
          <w:p w:rsidR="00C522D9" w:rsidRPr="004B6772" w:rsidRDefault="00C522D9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Исходное положение</w:t>
            </w:r>
          </w:p>
        </w:tc>
        <w:tc>
          <w:tcPr>
            <w:tcW w:w="2552" w:type="dxa"/>
            <w:vAlign w:val="center"/>
          </w:tcPr>
          <w:p w:rsidR="00C522D9" w:rsidRPr="004B6772" w:rsidRDefault="00C522D9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Выполнение</w:t>
            </w:r>
          </w:p>
          <w:p w:rsidR="00C522D9" w:rsidRPr="004B6772" w:rsidRDefault="00C522D9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упражнений</w:t>
            </w:r>
          </w:p>
        </w:tc>
        <w:tc>
          <w:tcPr>
            <w:tcW w:w="1451" w:type="dxa"/>
            <w:vAlign w:val="center"/>
          </w:tcPr>
          <w:p w:rsidR="00C522D9" w:rsidRPr="004B6772" w:rsidRDefault="00C522D9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Количество</w:t>
            </w:r>
          </w:p>
          <w:p w:rsidR="00C522D9" w:rsidRPr="004B6772" w:rsidRDefault="00C522D9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повторов</w:t>
            </w:r>
          </w:p>
        </w:tc>
        <w:tc>
          <w:tcPr>
            <w:tcW w:w="1915" w:type="dxa"/>
            <w:vAlign w:val="center"/>
          </w:tcPr>
          <w:p w:rsidR="00C522D9" w:rsidRPr="004B6772" w:rsidRDefault="00C522D9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Методические</w:t>
            </w:r>
          </w:p>
          <w:p w:rsidR="00C522D9" w:rsidRPr="004B6772" w:rsidRDefault="00C522D9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C522D9" w:rsidRPr="004B6772" w:rsidTr="003F5FAD">
        <w:tc>
          <w:tcPr>
            <w:tcW w:w="675" w:type="dxa"/>
            <w:vAlign w:val="center"/>
          </w:tcPr>
          <w:p w:rsidR="00C522D9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 xml:space="preserve">Стоя боком к </w:t>
            </w:r>
            <w:proofErr w:type="gramStart"/>
            <w:r w:rsidRPr="004B6772">
              <w:rPr>
                <w:rFonts w:ascii="Times New Roman" w:hAnsi="Times New Roman" w:cs="Times New Roman"/>
              </w:rPr>
              <w:t>шведской</w:t>
            </w:r>
            <w:proofErr w:type="gramEnd"/>
          </w:p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стенке, держась рукой</w:t>
            </w:r>
          </w:p>
          <w:p w:rsidR="00C522D9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за перекладину</w:t>
            </w:r>
          </w:p>
        </w:tc>
        <w:tc>
          <w:tcPr>
            <w:tcW w:w="2552" w:type="dxa"/>
            <w:vAlign w:val="center"/>
          </w:tcPr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 xml:space="preserve">Приседания </w:t>
            </w:r>
            <w:proofErr w:type="gramStart"/>
            <w:r w:rsidRPr="004B6772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C522D9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одной ноге</w:t>
            </w:r>
          </w:p>
        </w:tc>
        <w:tc>
          <w:tcPr>
            <w:tcW w:w="1451" w:type="dxa"/>
            <w:vAlign w:val="center"/>
          </w:tcPr>
          <w:p w:rsidR="00C522D9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12-16</w:t>
            </w:r>
          </w:p>
        </w:tc>
        <w:tc>
          <w:tcPr>
            <w:tcW w:w="1915" w:type="dxa"/>
            <w:vAlign w:val="center"/>
          </w:tcPr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Выполнять в</w:t>
            </w:r>
          </w:p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6772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4B6772">
              <w:rPr>
                <w:rFonts w:ascii="Times New Roman" w:hAnsi="Times New Roman" w:cs="Times New Roman"/>
              </w:rPr>
              <w:t xml:space="preserve"> и</w:t>
            </w:r>
          </w:p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медленном</w:t>
            </w:r>
          </w:p>
          <w:p w:rsidR="00C522D9" w:rsidRPr="004B6772" w:rsidRDefault="00FA2C48" w:rsidP="005A53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6772">
              <w:rPr>
                <w:rFonts w:ascii="Times New Roman" w:hAnsi="Times New Roman" w:cs="Times New Roman"/>
              </w:rPr>
              <w:t>темпе</w:t>
            </w:r>
            <w:proofErr w:type="gramEnd"/>
          </w:p>
        </w:tc>
      </w:tr>
      <w:tr w:rsidR="00C522D9" w:rsidRPr="004B6772" w:rsidTr="003F5FAD">
        <w:tc>
          <w:tcPr>
            <w:tcW w:w="675" w:type="dxa"/>
            <w:vAlign w:val="center"/>
          </w:tcPr>
          <w:p w:rsidR="00C522D9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 xml:space="preserve">Стоя спиной </w:t>
            </w:r>
            <w:proofErr w:type="gramStart"/>
            <w:r w:rsidRPr="004B6772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шведской стенке, руки</w:t>
            </w:r>
          </w:p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в стороны и назад,</w:t>
            </w:r>
          </w:p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удерживаться за</w:t>
            </w:r>
          </w:p>
          <w:p w:rsidR="00C522D9" w:rsidRPr="004B6772" w:rsidRDefault="00FA2C48" w:rsidP="005A53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перекладину</w:t>
            </w:r>
          </w:p>
        </w:tc>
        <w:tc>
          <w:tcPr>
            <w:tcW w:w="2552" w:type="dxa"/>
            <w:vAlign w:val="center"/>
          </w:tcPr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Наклоны вправо и</w:t>
            </w:r>
          </w:p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влево, руки на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поясе. После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каждого наклона</w:t>
            </w:r>
          </w:p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фиксировать</w:t>
            </w:r>
            <w:r w:rsidR="003F5FAD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исходное</w:t>
            </w:r>
          </w:p>
          <w:p w:rsidR="00C522D9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положение</w:t>
            </w:r>
          </w:p>
        </w:tc>
        <w:tc>
          <w:tcPr>
            <w:tcW w:w="1451" w:type="dxa"/>
            <w:vAlign w:val="center"/>
          </w:tcPr>
          <w:p w:rsidR="00C522D9" w:rsidRPr="004B6772" w:rsidRDefault="00FA2C48" w:rsidP="005A53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12-16</w:t>
            </w:r>
          </w:p>
        </w:tc>
        <w:tc>
          <w:tcPr>
            <w:tcW w:w="1915" w:type="dxa"/>
            <w:vAlign w:val="center"/>
          </w:tcPr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Выполнять в</w:t>
            </w:r>
          </w:p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среднем</w:t>
            </w:r>
            <w:r w:rsidR="00AF6D6D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и медленном</w:t>
            </w:r>
            <w:r w:rsidR="00AF6D6D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темпе, с</w:t>
            </w:r>
            <w:r w:rsidR="00AF6D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6772">
              <w:rPr>
                <w:rFonts w:ascii="Times New Roman" w:hAnsi="Times New Roman" w:cs="Times New Roman"/>
              </w:rPr>
              <w:t>максимальной</w:t>
            </w:r>
            <w:proofErr w:type="gramEnd"/>
          </w:p>
          <w:p w:rsidR="00C522D9" w:rsidRPr="004B6772" w:rsidRDefault="00FA2C48" w:rsidP="005A53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амплитудой</w:t>
            </w:r>
          </w:p>
        </w:tc>
      </w:tr>
      <w:tr w:rsidR="00C522D9" w:rsidRPr="004B6772" w:rsidTr="003F5FAD">
        <w:tc>
          <w:tcPr>
            <w:tcW w:w="675" w:type="dxa"/>
            <w:vAlign w:val="center"/>
          </w:tcPr>
          <w:p w:rsidR="00C522D9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 xml:space="preserve">Стоя боком к </w:t>
            </w:r>
            <w:proofErr w:type="gramStart"/>
            <w:r w:rsidRPr="004B6772">
              <w:rPr>
                <w:rFonts w:ascii="Times New Roman" w:hAnsi="Times New Roman" w:cs="Times New Roman"/>
              </w:rPr>
              <w:t>шведской</w:t>
            </w:r>
            <w:proofErr w:type="gramEnd"/>
          </w:p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стенке, рука в сторону,</w:t>
            </w:r>
          </w:p>
          <w:p w:rsidR="00C522D9" w:rsidRPr="004B6772" w:rsidRDefault="00FA2C48" w:rsidP="00AF6D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удерживаться за</w:t>
            </w:r>
            <w:r w:rsidR="005A53C0">
              <w:rPr>
                <w:rFonts w:ascii="Times New Roman" w:hAnsi="Times New Roman" w:cs="Times New Roman"/>
              </w:rPr>
              <w:t xml:space="preserve"> </w:t>
            </w:r>
            <w:r w:rsidR="00AF6D6D">
              <w:rPr>
                <w:rFonts w:ascii="Times New Roman" w:hAnsi="Times New Roman" w:cs="Times New Roman"/>
              </w:rPr>
              <w:t xml:space="preserve"> п</w:t>
            </w:r>
            <w:r w:rsidRPr="004B6772">
              <w:rPr>
                <w:rFonts w:ascii="Times New Roman" w:hAnsi="Times New Roman" w:cs="Times New Roman"/>
              </w:rPr>
              <w:t>ерекладину</w:t>
            </w:r>
          </w:p>
        </w:tc>
        <w:tc>
          <w:tcPr>
            <w:tcW w:w="2552" w:type="dxa"/>
            <w:vAlign w:val="center"/>
          </w:tcPr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Отпустить</w:t>
            </w:r>
          </w:p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перекладину,</w:t>
            </w:r>
          </w:p>
          <w:p w:rsidR="00C522D9" w:rsidRPr="004B6772" w:rsidRDefault="00FA2C48" w:rsidP="005A53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прыжки на месте</w:t>
            </w:r>
          </w:p>
        </w:tc>
        <w:tc>
          <w:tcPr>
            <w:tcW w:w="1451" w:type="dxa"/>
            <w:vAlign w:val="center"/>
          </w:tcPr>
          <w:p w:rsidR="00C522D9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20-30</w:t>
            </w:r>
          </w:p>
        </w:tc>
        <w:tc>
          <w:tcPr>
            <w:tcW w:w="1915" w:type="dxa"/>
            <w:vAlign w:val="center"/>
          </w:tcPr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Следить за</w:t>
            </w:r>
          </w:p>
          <w:p w:rsidR="00C522D9" w:rsidRPr="004B6772" w:rsidRDefault="00FA2C48" w:rsidP="005A53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дыханием</w:t>
            </w:r>
          </w:p>
        </w:tc>
      </w:tr>
      <w:tr w:rsidR="00C522D9" w:rsidRPr="004B6772" w:rsidTr="003F5FAD">
        <w:tc>
          <w:tcPr>
            <w:tcW w:w="675" w:type="dxa"/>
            <w:vAlign w:val="center"/>
          </w:tcPr>
          <w:p w:rsidR="00C522D9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vAlign w:val="center"/>
          </w:tcPr>
          <w:p w:rsidR="00C522D9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Стоя, руки вдоль туловища</w:t>
            </w:r>
          </w:p>
        </w:tc>
        <w:tc>
          <w:tcPr>
            <w:tcW w:w="2552" w:type="dxa"/>
            <w:vAlign w:val="center"/>
          </w:tcPr>
          <w:p w:rsidR="00C522D9" w:rsidRPr="004B6772" w:rsidRDefault="00FA2C48" w:rsidP="005A53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Прыжки в длину на одной ноге,</w:t>
            </w:r>
            <w:r w:rsidR="005A53C0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руки согнуты в</w:t>
            </w:r>
            <w:r w:rsidR="005A53C0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локтевых суставах</w:t>
            </w:r>
          </w:p>
        </w:tc>
        <w:tc>
          <w:tcPr>
            <w:tcW w:w="1451" w:type="dxa"/>
            <w:vAlign w:val="center"/>
          </w:tcPr>
          <w:p w:rsidR="00C522D9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1915" w:type="dxa"/>
            <w:vAlign w:val="center"/>
          </w:tcPr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Следить за</w:t>
            </w:r>
          </w:p>
          <w:p w:rsidR="00C522D9" w:rsidRPr="004B6772" w:rsidRDefault="00FA2C48" w:rsidP="005A53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дыханием</w:t>
            </w:r>
          </w:p>
        </w:tc>
      </w:tr>
      <w:tr w:rsidR="00C522D9" w:rsidRPr="004B6772" w:rsidTr="003F5FAD">
        <w:tc>
          <w:tcPr>
            <w:tcW w:w="675" w:type="dxa"/>
            <w:vAlign w:val="center"/>
          </w:tcPr>
          <w:p w:rsidR="00C522D9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Сидя на полу, руки</w:t>
            </w:r>
          </w:p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вперед, удерживая</w:t>
            </w:r>
          </w:p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гимнастическую палку</w:t>
            </w:r>
          </w:p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широким хватом.</w:t>
            </w:r>
          </w:p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 xml:space="preserve">Нижние конечности </w:t>
            </w:r>
            <w:proofErr w:type="gramStart"/>
            <w:r w:rsidRPr="004B677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522D9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6772">
              <w:rPr>
                <w:rFonts w:ascii="Times New Roman" w:hAnsi="Times New Roman" w:cs="Times New Roman"/>
              </w:rPr>
              <w:t>положении</w:t>
            </w:r>
            <w:proofErr w:type="gramEnd"/>
            <w:r w:rsidRPr="004B6772">
              <w:rPr>
                <w:rFonts w:ascii="Times New Roman" w:hAnsi="Times New Roman" w:cs="Times New Roman"/>
              </w:rPr>
              <w:t xml:space="preserve"> разведения</w:t>
            </w:r>
          </w:p>
        </w:tc>
        <w:tc>
          <w:tcPr>
            <w:tcW w:w="2552" w:type="dxa"/>
            <w:vAlign w:val="center"/>
          </w:tcPr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Поднять руки</w:t>
            </w:r>
          </w:p>
          <w:p w:rsidR="00C522D9" w:rsidRPr="004B6772" w:rsidRDefault="00FA2C48" w:rsidP="00AF6D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вверх. Вернуться</w:t>
            </w:r>
            <w:r w:rsidR="00AF6D6D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в исходное</w:t>
            </w:r>
            <w:r w:rsidR="00AF6D6D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положение</w:t>
            </w:r>
          </w:p>
        </w:tc>
        <w:tc>
          <w:tcPr>
            <w:tcW w:w="1451" w:type="dxa"/>
            <w:vAlign w:val="center"/>
          </w:tcPr>
          <w:p w:rsidR="00C522D9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1915" w:type="dxa"/>
            <w:vAlign w:val="center"/>
          </w:tcPr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Выполнять в</w:t>
            </w:r>
          </w:p>
          <w:p w:rsidR="00C522D9" w:rsidRPr="004B6772" w:rsidRDefault="00FA2C48" w:rsidP="005A53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 xml:space="preserve">быстром </w:t>
            </w:r>
            <w:proofErr w:type="gramStart"/>
            <w:r w:rsidRPr="004B6772">
              <w:rPr>
                <w:rFonts w:ascii="Times New Roman" w:hAnsi="Times New Roman" w:cs="Times New Roman"/>
              </w:rPr>
              <w:t>темпе</w:t>
            </w:r>
            <w:proofErr w:type="gramEnd"/>
          </w:p>
        </w:tc>
      </w:tr>
      <w:tr w:rsidR="00C522D9" w:rsidRPr="004B6772" w:rsidTr="003F5FAD">
        <w:tc>
          <w:tcPr>
            <w:tcW w:w="675" w:type="dxa"/>
            <w:vAlign w:val="center"/>
          </w:tcPr>
          <w:p w:rsidR="00C522D9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vAlign w:val="center"/>
          </w:tcPr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Сидя на полу, руки</w:t>
            </w:r>
          </w:p>
          <w:p w:rsidR="00C522D9" w:rsidRPr="004B6772" w:rsidRDefault="00FA2C48" w:rsidP="00AF6D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6772">
              <w:rPr>
                <w:rFonts w:ascii="Times New Roman" w:hAnsi="Times New Roman" w:cs="Times New Roman"/>
              </w:rPr>
              <w:t>согнуты</w:t>
            </w:r>
            <w:proofErr w:type="gramEnd"/>
            <w:r w:rsidRPr="004B6772">
              <w:rPr>
                <w:rFonts w:ascii="Times New Roman" w:hAnsi="Times New Roman" w:cs="Times New Roman"/>
              </w:rPr>
              <w:t xml:space="preserve"> в локтевых</w:t>
            </w:r>
            <w:r w:rsidR="00AF6D6D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суставах. Нижние</w:t>
            </w:r>
            <w:r w:rsidR="005A53C0">
              <w:rPr>
                <w:rFonts w:ascii="Times New Roman" w:hAnsi="Times New Roman" w:cs="Times New Roman"/>
              </w:rPr>
              <w:t xml:space="preserve"> </w:t>
            </w:r>
            <w:r w:rsidR="00AF6D6D">
              <w:rPr>
                <w:rFonts w:ascii="Times New Roman" w:hAnsi="Times New Roman" w:cs="Times New Roman"/>
              </w:rPr>
              <w:t xml:space="preserve"> к</w:t>
            </w:r>
            <w:r w:rsidRPr="004B6772">
              <w:rPr>
                <w:rFonts w:ascii="Times New Roman" w:hAnsi="Times New Roman" w:cs="Times New Roman"/>
              </w:rPr>
              <w:t>онечности в положении</w:t>
            </w:r>
            <w:r w:rsidR="005A53C0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разведения</w:t>
            </w:r>
          </w:p>
        </w:tc>
        <w:tc>
          <w:tcPr>
            <w:tcW w:w="2552" w:type="dxa"/>
            <w:vAlign w:val="center"/>
          </w:tcPr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Продвижение</w:t>
            </w:r>
          </w:p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вперед-назад с помощью</w:t>
            </w:r>
            <w:r w:rsidR="005A53C0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сокращения</w:t>
            </w:r>
          </w:p>
          <w:p w:rsidR="00C522D9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ягодичных мышц</w:t>
            </w:r>
          </w:p>
        </w:tc>
        <w:tc>
          <w:tcPr>
            <w:tcW w:w="1451" w:type="dxa"/>
            <w:vAlign w:val="center"/>
          </w:tcPr>
          <w:p w:rsidR="00C522D9" w:rsidRPr="004B6772" w:rsidRDefault="00FA2C48" w:rsidP="005A53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20-30</w:t>
            </w:r>
          </w:p>
        </w:tc>
        <w:tc>
          <w:tcPr>
            <w:tcW w:w="1915" w:type="dxa"/>
            <w:vAlign w:val="center"/>
          </w:tcPr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Выполнять в</w:t>
            </w:r>
          </w:p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быстром и</w:t>
            </w:r>
          </w:p>
          <w:p w:rsidR="00C522D9" w:rsidRPr="004B6772" w:rsidRDefault="00FA2C48" w:rsidP="00AF6D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6772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4B6772">
              <w:rPr>
                <w:rFonts w:ascii="Times New Roman" w:hAnsi="Times New Roman" w:cs="Times New Roman"/>
              </w:rPr>
              <w:t xml:space="preserve"> темпе</w:t>
            </w:r>
          </w:p>
        </w:tc>
      </w:tr>
      <w:tr w:rsidR="00C522D9" w:rsidRPr="004B6772" w:rsidTr="003F5FAD">
        <w:tc>
          <w:tcPr>
            <w:tcW w:w="675" w:type="dxa"/>
            <w:vAlign w:val="center"/>
          </w:tcPr>
          <w:p w:rsidR="00C522D9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977" w:type="dxa"/>
            <w:vAlign w:val="center"/>
          </w:tcPr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Сидя на полу, руки</w:t>
            </w:r>
          </w:p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вверх, удерживая</w:t>
            </w:r>
          </w:p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гимнастическую палку</w:t>
            </w:r>
          </w:p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широким хватом.</w:t>
            </w:r>
          </w:p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 xml:space="preserve">Нижние конечности </w:t>
            </w:r>
            <w:proofErr w:type="gramStart"/>
            <w:r w:rsidRPr="004B677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522D9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6772">
              <w:rPr>
                <w:rFonts w:ascii="Times New Roman" w:hAnsi="Times New Roman" w:cs="Times New Roman"/>
              </w:rPr>
              <w:t>положении</w:t>
            </w:r>
            <w:proofErr w:type="gramEnd"/>
            <w:r w:rsidRPr="004B6772">
              <w:rPr>
                <w:rFonts w:ascii="Times New Roman" w:hAnsi="Times New Roman" w:cs="Times New Roman"/>
              </w:rPr>
              <w:t xml:space="preserve"> разведения</w:t>
            </w:r>
          </w:p>
        </w:tc>
        <w:tc>
          <w:tcPr>
            <w:tcW w:w="2552" w:type="dxa"/>
            <w:vAlign w:val="center"/>
          </w:tcPr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Вытянуть руки</w:t>
            </w:r>
          </w:p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вперед, наклоны</w:t>
            </w:r>
          </w:p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 xml:space="preserve">туловища вперед </w:t>
            </w:r>
            <w:proofErr w:type="gramStart"/>
            <w:r w:rsidRPr="004B6772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максимальной</w:t>
            </w:r>
          </w:p>
          <w:p w:rsidR="00C522D9" w:rsidRPr="004B6772" w:rsidRDefault="00FA2C48" w:rsidP="005A53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амплитудой. Вернуться</w:t>
            </w:r>
            <w:r w:rsidR="005A53C0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в исходное</w:t>
            </w:r>
            <w:r w:rsidR="005A53C0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положение</w:t>
            </w:r>
          </w:p>
        </w:tc>
        <w:tc>
          <w:tcPr>
            <w:tcW w:w="1451" w:type="dxa"/>
            <w:vAlign w:val="center"/>
          </w:tcPr>
          <w:p w:rsidR="00C522D9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12-16</w:t>
            </w:r>
          </w:p>
        </w:tc>
        <w:tc>
          <w:tcPr>
            <w:tcW w:w="1915" w:type="dxa"/>
            <w:vAlign w:val="center"/>
          </w:tcPr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Выполнять в</w:t>
            </w:r>
          </w:p>
          <w:p w:rsidR="00C522D9" w:rsidRPr="004B6772" w:rsidRDefault="00FA2C48" w:rsidP="005A53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6772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4B6772">
              <w:rPr>
                <w:rFonts w:ascii="Times New Roman" w:hAnsi="Times New Roman" w:cs="Times New Roman"/>
              </w:rPr>
              <w:t xml:space="preserve"> темпе</w:t>
            </w:r>
          </w:p>
        </w:tc>
      </w:tr>
      <w:tr w:rsidR="00FA2C48" w:rsidRPr="004B6772" w:rsidTr="003F5FAD">
        <w:tc>
          <w:tcPr>
            <w:tcW w:w="675" w:type="dxa"/>
            <w:vAlign w:val="center"/>
          </w:tcPr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vAlign w:val="center"/>
          </w:tcPr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 xml:space="preserve">Сидя на полу, руки </w:t>
            </w:r>
            <w:proofErr w:type="gramStart"/>
            <w:r w:rsidRPr="004B6772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головой</w:t>
            </w:r>
          </w:p>
        </w:tc>
        <w:tc>
          <w:tcPr>
            <w:tcW w:w="2552" w:type="dxa"/>
            <w:vAlign w:val="center"/>
          </w:tcPr>
          <w:p w:rsidR="00FA2C48" w:rsidRPr="004B6772" w:rsidRDefault="00FA2C48" w:rsidP="00AF6D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Повороты туловища</w:t>
            </w:r>
            <w:r w:rsidR="00AF6D6D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в одну и</w:t>
            </w:r>
            <w:r w:rsidR="005A53C0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 xml:space="preserve">другую </w:t>
            </w:r>
            <w:r w:rsidR="00AF6D6D">
              <w:rPr>
                <w:rFonts w:ascii="Times New Roman" w:hAnsi="Times New Roman" w:cs="Times New Roman"/>
              </w:rPr>
              <w:t>с</w:t>
            </w:r>
            <w:r w:rsidRPr="004B6772">
              <w:rPr>
                <w:rFonts w:ascii="Times New Roman" w:hAnsi="Times New Roman" w:cs="Times New Roman"/>
              </w:rPr>
              <w:t>торону</w:t>
            </w:r>
          </w:p>
        </w:tc>
        <w:tc>
          <w:tcPr>
            <w:tcW w:w="1451" w:type="dxa"/>
            <w:vAlign w:val="center"/>
          </w:tcPr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12-16</w:t>
            </w:r>
          </w:p>
        </w:tc>
        <w:tc>
          <w:tcPr>
            <w:tcW w:w="1915" w:type="dxa"/>
            <w:vAlign w:val="center"/>
          </w:tcPr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Выполнять в</w:t>
            </w:r>
          </w:p>
          <w:p w:rsidR="00FA2C48" w:rsidRPr="004B6772" w:rsidRDefault="00FA2C48" w:rsidP="005A53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6772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4B6772">
              <w:rPr>
                <w:rFonts w:ascii="Times New Roman" w:hAnsi="Times New Roman" w:cs="Times New Roman"/>
              </w:rPr>
              <w:t xml:space="preserve"> темпе</w:t>
            </w:r>
          </w:p>
        </w:tc>
      </w:tr>
      <w:tr w:rsidR="00FA2C48" w:rsidRPr="004B6772" w:rsidTr="003F5FAD">
        <w:tc>
          <w:tcPr>
            <w:tcW w:w="675" w:type="dxa"/>
            <w:vAlign w:val="center"/>
          </w:tcPr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vAlign w:val="center"/>
          </w:tcPr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 xml:space="preserve">Лежа на животе, руки </w:t>
            </w:r>
            <w:proofErr w:type="gramStart"/>
            <w:r w:rsidRPr="004B677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стороны, нижние</w:t>
            </w:r>
            <w:r w:rsidR="005A53C0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конечности</w:t>
            </w:r>
          </w:p>
          <w:p w:rsidR="00FA2C48" w:rsidRPr="004B6772" w:rsidRDefault="00FA2C48" w:rsidP="005A53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фиксируются</w:t>
            </w:r>
            <w:r w:rsidR="005A53C0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методистом</w:t>
            </w:r>
          </w:p>
        </w:tc>
        <w:tc>
          <w:tcPr>
            <w:tcW w:w="2552" w:type="dxa"/>
            <w:vAlign w:val="center"/>
          </w:tcPr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Разгибание</w:t>
            </w:r>
          </w:p>
          <w:p w:rsidR="00FA2C48" w:rsidRPr="004B6772" w:rsidRDefault="00FA2C48" w:rsidP="00AF6D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позвоночника с</w:t>
            </w:r>
            <w:r w:rsidR="00AF6D6D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максимальной</w:t>
            </w:r>
            <w:r w:rsidR="00AF6D6D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амплитудой,</w:t>
            </w:r>
            <w:r w:rsidR="00AF6D6D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удерживать</w:t>
            </w:r>
            <w:r w:rsidR="005A53C0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положение</w:t>
            </w:r>
            <w:r w:rsidR="00AF6D6D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разгибания</w:t>
            </w:r>
            <w:r w:rsidR="00AF6D6D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20</w:t>
            </w:r>
            <w:r w:rsidR="004B6772">
              <w:rPr>
                <w:rFonts w:ascii="Times New Roman" w:hAnsi="Times New Roman" w:cs="Times New Roman"/>
              </w:rPr>
              <w:t>-</w:t>
            </w:r>
            <w:r w:rsidRPr="004B6772">
              <w:rPr>
                <w:rFonts w:ascii="Times New Roman" w:hAnsi="Times New Roman" w:cs="Times New Roman"/>
              </w:rPr>
              <w:t>30</w:t>
            </w:r>
            <w:r w:rsidR="005A53C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6772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451" w:type="dxa"/>
            <w:vAlign w:val="center"/>
          </w:tcPr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1915" w:type="dxa"/>
            <w:vAlign w:val="center"/>
          </w:tcPr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Дыхание не</w:t>
            </w:r>
          </w:p>
          <w:p w:rsidR="00FA2C48" w:rsidRPr="004B6772" w:rsidRDefault="00FA2C48" w:rsidP="005A53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задерживать</w:t>
            </w:r>
          </w:p>
        </w:tc>
      </w:tr>
      <w:tr w:rsidR="00FA2C48" w:rsidRPr="004B6772" w:rsidTr="003F5FAD">
        <w:tc>
          <w:tcPr>
            <w:tcW w:w="675" w:type="dxa"/>
            <w:vAlign w:val="center"/>
          </w:tcPr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vAlign w:val="center"/>
          </w:tcPr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 xml:space="preserve">Лежа на спине, руки </w:t>
            </w:r>
            <w:proofErr w:type="gramStart"/>
            <w:r w:rsidRPr="004B6772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голову, нижние</w:t>
            </w:r>
            <w:r w:rsidR="005A53C0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конечности</w:t>
            </w:r>
          </w:p>
          <w:p w:rsidR="00FA2C48" w:rsidRPr="004B6772" w:rsidRDefault="00FA2C48" w:rsidP="005A53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фиксируются</w:t>
            </w:r>
            <w:r w:rsidR="005A53C0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методистом</w:t>
            </w:r>
          </w:p>
        </w:tc>
        <w:tc>
          <w:tcPr>
            <w:tcW w:w="2552" w:type="dxa"/>
            <w:vAlign w:val="center"/>
          </w:tcPr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 xml:space="preserve">Переход </w:t>
            </w:r>
            <w:proofErr w:type="gramStart"/>
            <w:r w:rsidRPr="004B677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положение сидя</w:t>
            </w:r>
          </w:p>
        </w:tc>
        <w:tc>
          <w:tcPr>
            <w:tcW w:w="1451" w:type="dxa"/>
            <w:vAlign w:val="center"/>
          </w:tcPr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20-30</w:t>
            </w:r>
          </w:p>
        </w:tc>
        <w:tc>
          <w:tcPr>
            <w:tcW w:w="1915" w:type="dxa"/>
            <w:vAlign w:val="center"/>
          </w:tcPr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Выполнять в</w:t>
            </w:r>
          </w:p>
          <w:p w:rsidR="00FA2C48" w:rsidRPr="004B6772" w:rsidRDefault="00FA2C48" w:rsidP="005A53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6772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4B6772">
              <w:rPr>
                <w:rFonts w:ascii="Times New Roman" w:hAnsi="Times New Roman" w:cs="Times New Roman"/>
              </w:rPr>
              <w:t xml:space="preserve"> темпе</w:t>
            </w:r>
          </w:p>
        </w:tc>
      </w:tr>
      <w:tr w:rsidR="00FA2C48" w:rsidRPr="004B6772" w:rsidTr="003F5FAD">
        <w:tc>
          <w:tcPr>
            <w:tcW w:w="675" w:type="dxa"/>
            <w:vAlign w:val="center"/>
          </w:tcPr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  <w:vAlign w:val="center"/>
          </w:tcPr>
          <w:p w:rsidR="005A53C0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 xml:space="preserve">Лежа на животе, </w:t>
            </w:r>
          </w:p>
          <w:p w:rsidR="00FA2C48" w:rsidRPr="004B6772" w:rsidRDefault="00FA2C48" w:rsidP="005A53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руки в</w:t>
            </w:r>
            <w:r w:rsidR="005A53C0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упоре</w:t>
            </w:r>
          </w:p>
        </w:tc>
        <w:tc>
          <w:tcPr>
            <w:tcW w:w="2552" w:type="dxa"/>
            <w:vAlign w:val="center"/>
          </w:tcPr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Выполнить</w:t>
            </w:r>
          </w:p>
          <w:p w:rsidR="00FA2C48" w:rsidRPr="004B6772" w:rsidRDefault="00FA2C48" w:rsidP="005A53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отжимание от</w:t>
            </w:r>
            <w:r w:rsidR="005A53C0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пола</w:t>
            </w:r>
          </w:p>
        </w:tc>
        <w:tc>
          <w:tcPr>
            <w:tcW w:w="1451" w:type="dxa"/>
            <w:vAlign w:val="center"/>
          </w:tcPr>
          <w:p w:rsidR="00FA2C48" w:rsidRPr="004B6772" w:rsidRDefault="00FA2C48" w:rsidP="005A53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1915" w:type="dxa"/>
            <w:vAlign w:val="center"/>
          </w:tcPr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Выполнять в</w:t>
            </w:r>
          </w:p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медленном и</w:t>
            </w:r>
          </w:p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6772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4B6772">
              <w:rPr>
                <w:rFonts w:ascii="Times New Roman" w:hAnsi="Times New Roman" w:cs="Times New Roman"/>
              </w:rPr>
              <w:t xml:space="preserve"> темпе</w:t>
            </w:r>
          </w:p>
        </w:tc>
      </w:tr>
      <w:tr w:rsidR="00FA2C48" w:rsidRPr="004B6772" w:rsidTr="003F5FAD">
        <w:tc>
          <w:tcPr>
            <w:tcW w:w="675" w:type="dxa"/>
            <w:vAlign w:val="center"/>
          </w:tcPr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  <w:vAlign w:val="center"/>
          </w:tcPr>
          <w:p w:rsidR="005A53C0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 xml:space="preserve">Сидя на полу, </w:t>
            </w:r>
          </w:p>
          <w:p w:rsidR="00FA2C48" w:rsidRPr="004B6772" w:rsidRDefault="00FA2C48" w:rsidP="005A53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руки в</w:t>
            </w:r>
            <w:r w:rsidR="005A53C0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упоре</w:t>
            </w:r>
          </w:p>
        </w:tc>
        <w:tc>
          <w:tcPr>
            <w:tcW w:w="2552" w:type="dxa"/>
            <w:vAlign w:val="center"/>
          </w:tcPr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Выполнить стойку</w:t>
            </w:r>
          </w:p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на руках</w:t>
            </w:r>
          </w:p>
        </w:tc>
        <w:tc>
          <w:tcPr>
            <w:tcW w:w="1451" w:type="dxa"/>
            <w:vAlign w:val="center"/>
          </w:tcPr>
          <w:p w:rsidR="00FA2C48" w:rsidRPr="004B6772" w:rsidRDefault="00FA2C48" w:rsidP="005A53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1915" w:type="dxa"/>
            <w:vAlign w:val="center"/>
          </w:tcPr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Стойку</w:t>
            </w:r>
          </w:p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выполнять на</w:t>
            </w:r>
          </w:p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6772">
              <w:rPr>
                <w:rFonts w:ascii="Times New Roman" w:hAnsi="Times New Roman" w:cs="Times New Roman"/>
              </w:rPr>
              <w:t>выдохе</w:t>
            </w:r>
            <w:proofErr w:type="gramEnd"/>
          </w:p>
        </w:tc>
      </w:tr>
      <w:tr w:rsidR="00FA2C48" w:rsidRPr="004B6772" w:rsidTr="003F5FAD">
        <w:tc>
          <w:tcPr>
            <w:tcW w:w="675" w:type="dxa"/>
            <w:vAlign w:val="center"/>
          </w:tcPr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  <w:vAlign w:val="center"/>
          </w:tcPr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 xml:space="preserve">Сидя на полу спиной </w:t>
            </w:r>
            <w:proofErr w:type="gramStart"/>
            <w:r w:rsidRPr="004B6772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шведской стенке,</w:t>
            </w:r>
          </w:p>
          <w:p w:rsidR="00FA2C48" w:rsidRPr="004B6772" w:rsidRDefault="00FA2C48" w:rsidP="00AF6D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вытянутыми вверх</w:t>
            </w:r>
            <w:r w:rsidR="00AF6D6D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руками ухватиться за</w:t>
            </w:r>
            <w:r w:rsidR="00AF6D6D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перекладину</w:t>
            </w:r>
          </w:p>
        </w:tc>
        <w:tc>
          <w:tcPr>
            <w:tcW w:w="2552" w:type="dxa"/>
            <w:vAlign w:val="center"/>
          </w:tcPr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 xml:space="preserve">Подтягивание </w:t>
            </w:r>
            <w:proofErr w:type="gramStart"/>
            <w:r w:rsidRPr="004B6772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перекладине,</w:t>
            </w:r>
            <w:r w:rsidR="00AF6D6D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сгибание в тазобедренных</w:t>
            </w:r>
            <w:r w:rsidR="00AF6D6D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суставах</w:t>
            </w:r>
          </w:p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под углом 90°</w:t>
            </w:r>
          </w:p>
        </w:tc>
        <w:tc>
          <w:tcPr>
            <w:tcW w:w="1451" w:type="dxa"/>
            <w:vAlign w:val="center"/>
          </w:tcPr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1915" w:type="dxa"/>
            <w:vAlign w:val="center"/>
          </w:tcPr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Выполнять в</w:t>
            </w:r>
          </w:p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медленном и</w:t>
            </w:r>
          </w:p>
          <w:p w:rsidR="00FA2C48" w:rsidRPr="004B6772" w:rsidRDefault="00FA2C48" w:rsidP="005A53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6772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4B6772">
              <w:rPr>
                <w:rFonts w:ascii="Times New Roman" w:hAnsi="Times New Roman" w:cs="Times New Roman"/>
              </w:rPr>
              <w:t xml:space="preserve"> темпе</w:t>
            </w:r>
          </w:p>
        </w:tc>
      </w:tr>
      <w:tr w:rsidR="00FA2C48" w:rsidRPr="004B6772" w:rsidTr="003F5FAD">
        <w:tc>
          <w:tcPr>
            <w:tcW w:w="675" w:type="dxa"/>
            <w:vAlign w:val="center"/>
          </w:tcPr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  <w:vAlign w:val="center"/>
          </w:tcPr>
          <w:p w:rsidR="005A53C0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 xml:space="preserve">Лежа на спине, </w:t>
            </w:r>
          </w:p>
          <w:p w:rsidR="00FA2C48" w:rsidRPr="004B6772" w:rsidRDefault="00FA2C48" w:rsidP="005A53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руки на</w:t>
            </w:r>
            <w:r w:rsidR="005A53C0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затылке</w:t>
            </w:r>
          </w:p>
        </w:tc>
        <w:tc>
          <w:tcPr>
            <w:tcW w:w="2552" w:type="dxa"/>
            <w:vAlign w:val="center"/>
          </w:tcPr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Сгибая туловище</w:t>
            </w:r>
          </w:p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и ногу, достать</w:t>
            </w:r>
            <w:r w:rsidR="00AF6D6D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локтем правой</w:t>
            </w:r>
            <w:r w:rsidR="00AF6D6D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руки левое</w:t>
            </w:r>
            <w:r w:rsidR="005A53C0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колено.</w:t>
            </w:r>
            <w:r w:rsidR="005A53C0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 xml:space="preserve">То же </w:t>
            </w:r>
            <w:proofErr w:type="gramStart"/>
            <w:r w:rsidRPr="004B6772">
              <w:rPr>
                <w:rFonts w:ascii="Times New Roman" w:hAnsi="Times New Roman" w:cs="Times New Roman"/>
              </w:rPr>
              <w:t>другой</w:t>
            </w:r>
            <w:proofErr w:type="gramEnd"/>
          </w:p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рукой и ногой</w:t>
            </w:r>
          </w:p>
        </w:tc>
        <w:tc>
          <w:tcPr>
            <w:tcW w:w="1451" w:type="dxa"/>
            <w:vAlign w:val="center"/>
          </w:tcPr>
          <w:p w:rsidR="00FA2C48" w:rsidRPr="004B6772" w:rsidRDefault="00FA2C48" w:rsidP="005A53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20-24</w:t>
            </w:r>
          </w:p>
        </w:tc>
        <w:tc>
          <w:tcPr>
            <w:tcW w:w="1915" w:type="dxa"/>
            <w:vAlign w:val="center"/>
          </w:tcPr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Темп средний.</w:t>
            </w:r>
          </w:p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После</w:t>
            </w:r>
            <w:r w:rsidR="00AF6D6D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ампутации</w:t>
            </w:r>
          </w:p>
          <w:p w:rsidR="00E21767" w:rsidRPr="004B6772" w:rsidRDefault="00E21767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бедра сгибать</w:t>
            </w:r>
          </w:p>
          <w:p w:rsidR="00FA2C48" w:rsidRPr="004B6772" w:rsidRDefault="00E21767" w:rsidP="005A53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культю</w:t>
            </w:r>
          </w:p>
        </w:tc>
      </w:tr>
      <w:tr w:rsidR="00FA2C48" w:rsidRPr="004B6772" w:rsidTr="003F5FAD">
        <w:tc>
          <w:tcPr>
            <w:tcW w:w="675" w:type="dxa"/>
            <w:vAlign w:val="center"/>
          </w:tcPr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  <w:vAlign w:val="center"/>
          </w:tcPr>
          <w:p w:rsidR="005A53C0" w:rsidRDefault="00E21767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 xml:space="preserve">Лежа на спине, </w:t>
            </w:r>
          </w:p>
          <w:p w:rsidR="00FA2C48" w:rsidRPr="004B6772" w:rsidRDefault="00E21767" w:rsidP="005A53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руки на</w:t>
            </w:r>
            <w:r w:rsidR="005A53C0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затылке</w:t>
            </w:r>
          </w:p>
        </w:tc>
        <w:tc>
          <w:tcPr>
            <w:tcW w:w="2552" w:type="dxa"/>
            <w:vAlign w:val="center"/>
          </w:tcPr>
          <w:p w:rsidR="00E21767" w:rsidRPr="004B6772" w:rsidRDefault="00E21767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Сгибая туловище,</w:t>
            </w:r>
          </w:p>
          <w:p w:rsidR="00E21767" w:rsidRPr="004B6772" w:rsidRDefault="00E21767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подтянуть к груди</w:t>
            </w:r>
          </w:p>
          <w:p w:rsidR="00FA2C48" w:rsidRPr="004B6772" w:rsidRDefault="00E21767" w:rsidP="00AF6D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колени (колено),</w:t>
            </w:r>
            <w:r w:rsidR="00AF6D6D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дотянуться</w:t>
            </w:r>
            <w:r w:rsidR="005A53C0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головой до</w:t>
            </w:r>
            <w:r w:rsidR="005A53C0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согнутых коленей</w:t>
            </w:r>
            <w:r w:rsidR="00AF6D6D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(колена)</w:t>
            </w:r>
          </w:p>
        </w:tc>
        <w:tc>
          <w:tcPr>
            <w:tcW w:w="1451" w:type="dxa"/>
            <w:vAlign w:val="center"/>
          </w:tcPr>
          <w:p w:rsidR="00FA2C48" w:rsidRPr="004B6772" w:rsidRDefault="00E21767" w:rsidP="005A53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1915" w:type="dxa"/>
            <w:vAlign w:val="center"/>
          </w:tcPr>
          <w:p w:rsidR="00E21767" w:rsidRPr="004B6772" w:rsidRDefault="00E21767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Темп средний.</w:t>
            </w:r>
          </w:p>
          <w:p w:rsidR="00E21767" w:rsidRPr="004B6772" w:rsidRDefault="00E21767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После</w:t>
            </w:r>
            <w:r w:rsidR="005A53C0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ампутации</w:t>
            </w:r>
          </w:p>
          <w:p w:rsidR="00E21767" w:rsidRPr="004B6772" w:rsidRDefault="00E21767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бедра сгибать</w:t>
            </w:r>
          </w:p>
          <w:p w:rsidR="00FA2C48" w:rsidRPr="004B6772" w:rsidRDefault="00E21767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культю</w:t>
            </w:r>
          </w:p>
        </w:tc>
      </w:tr>
      <w:tr w:rsidR="00FA2C48" w:rsidRPr="004B6772" w:rsidTr="003F5FAD">
        <w:tc>
          <w:tcPr>
            <w:tcW w:w="675" w:type="dxa"/>
            <w:vAlign w:val="center"/>
          </w:tcPr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  <w:vAlign w:val="center"/>
          </w:tcPr>
          <w:p w:rsidR="00E21767" w:rsidRPr="004B6772" w:rsidRDefault="00E21767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Лежа на спине, руки</w:t>
            </w:r>
          </w:p>
          <w:p w:rsidR="00E21767" w:rsidRPr="004B6772" w:rsidRDefault="00E21767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вдоль туловища,</w:t>
            </w:r>
          </w:p>
          <w:p w:rsidR="00FA2C48" w:rsidRPr="004B6772" w:rsidRDefault="00E21767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ладони на полу</w:t>
            </w:r>
          </w:p>
        </w:tc>
        <w:tc>
          <w:tcPr>
            <w:tcW w:w="2552" w:type="dxa"/>
            <w:vAlign w:val="center"/>
          </w:tcPr>
          <w:p w:rsidR="00E21767" w:rsidRPr="004B6772" w:rsidRDefault="00E21767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Поднять прямые</w:t>
            </w:r>
          </w:p>
          <w:p w:rsidR="00FA2C48" w:rsidRPr="004B6772" w:rsidRDefault="00E21767" w:rsidP="00AF6D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ноги под углом</w:t>
            </w:r>
            <w:r w:rsidR="00AF6D6D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45°, удерживать</w:t>
            </w:r>
            <w:r w:rsidR="00AF6D6D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5</w:t>
            </w:r>
            <w:r w:rsidR="005A53C0">
              <w:rPr>
                <w:rFonts w:ascii="Times New Roman" w:hAnsi="Times New Roman" w:cs="Times New Roman"/>
              </w:rPr>
              <w:t>-</w:t>
            </w:r>
            <w:r w:rsidRPr="004B6772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4B6772">
              <w:rPr>
                <w:rFonts w:ascii="Times New Roman" w:hAnsi="Times New Roman" w:cs="Times New Roman"/>
              </w:rPr>
              <w:t>с</w:t>
            </w:r>
            <w:proofErr w:type="gramEnd"/>
            <w:r w:rsidRPr="004B6772">
              <w:rPr>
                <w:rFonts w:ascii="Times New Roman" w:hAnsi="Times New Roman" w:cs="Times New Roman"/>
              </w:rPr>
              <w:t>,</w:t>
            </w:r>
            <w:r w:rsidR="005A53C0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расслабиться</w:t>
            </w:r>
          </w:p>
        </w:tc>
        <w:tc>
          <w:tcPr>
            <w:tcW w:w="1451" w:type="dxa"/>
            <w:vAlign w:val="center"/>
          </w:tcPr>
          <w:p w:rsidR="00FA2C48" w:rsidRPr="004B6772" w:rsidRDefault="00E21767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1915" w:type="dxa"/>
            <w:vAlign w:val="center"/>
          </w:tcPr>
          <w:p w:rsidR="00E21767" w:rsidRPr="004B6772" w:rsidRDefault="00E21767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Дыхание</w:t>
            </w:r>
          </w:p>
          <w:p w:rsidR="00FA2C48" w:rsidRPr="004B6772" w:rsidRDefault="00E21767" w:rsidP="005A53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свободное</w:t>
            </w:r>
          </w:p>
        </w:tc>
      </w:tr>
      <w:tr w:rsidR="00FA2C48" w:rsidRPr="004B6772" w:rsidTr="003F5FAD">
        <w:tc>
          <w:tcPr>
            <w:tcW w:w="675" w:type="dxa"/>
            <w:vAlign w:val="center"/>
          </w:tcPr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  <w:vAlign w:val="center"/>
          </w:tcPr>
          <w:p w:rsidR="00FA2C48" w:rsidRPr="004B6772" w:rsidRDefault="00E21767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2552" w:type="dxa"/>
            <w:vAlign w:val="center"/>
          </w:tcPr>
          <w:p w:rsidR="00E21767" w:rsidRPr="004B6772" w:rsidRDefault="00E21767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Движения ногами</w:t>
            </w:r>
          </w:p>
          <w:p w:rsidR="00FA2C48" w:rsidRPr="004B6772" w:rsidRDefault="00E21767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«велосипед»</w:t>
            </w:r>
          </w:p>
        </w:tc>
        <w:tc>
          <w:tcPr>
            <w:tcW w:w="1451" w:type="dxa"/>
            <w:vAlign w:val="center"/>
          </w:tcPr>
          <w:p w:rsidR="00FA2C48" w:rsidRPr="004B6772" w:rsidRDefault="00E21767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30 с</w:t>
            </w:r>
          </w:p>
        </w:tc>
        <w:tc>
          <w:tcPr>
            <w:tcW w:w="1915" w:type="dxa"/>
            <w:vAlign w:val="center"/>
          </w:tcPr>
          <w:p w:rsidR="00FA2C48" w:rsidRPr="004B6772" w:rsidRDefault="00FA2C48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767" w:rsidRPr="004B6772" w:rsidTr="003F5FAD">
        <w:tc>
          <w:tcPr>
            <w:tcW w:w="675" w:type="dxa"/>
            <w:vAlign w:val="center"/>
          </w:tcPr>
          <w:p w:rsidR="00E21767" w:rsidRPr="004B6772" w:rsidRDefault="00E21767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  <w:vAlign w:val="center"/>
          </w:tcPr>
          <w:p w:rsidR="00E21767" w:rsidRPr="004B6772" w:rsidRDefault="00E21767" w:rsidP="005A53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2552" w:type="dxa"/>
            <w:vAlign w:val="center"/>
          </w:tcPr>
          <w:p w:rsidR="00E21767" w:rsidRPr="004B6772" w:rsidRDefault="00E21767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Скрещивание</w:t>
            </w:r>
          </w:p>
          <w:p w:rsidR="00E21767" w:rsidRPr="004B6772" w:rsidRDefault="00E21767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6772">
              <w:rPr>
                <w:rFonts w:ascii="Times New Roman" w:hAnsi="Times New Roman" w:cs="Times New Roman"/>
              </w:rPr>
              <w:t>поднятых под</w:t>
            </w:r>
            <w:r w:rsidR="00AF6D6D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углом 45° прямых</w:t>
            </w:r>
            <w:r w:rsidR="00AF6D6D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ног вверх-вниз, в</w:t>
            </w:r>
            <w:r w:rsidR="00AF6D6D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стороны</w:t>
            </w:r>
            <w:r w:rsidR="005A53C0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(«ножницы»</w:t>
            </w:r>
            <w:proofErr w:type="gramEnd"/>
          </w:p>
          <w:p w:rsidR="00E21767" w:rsidRPr="004B6772" w:rsidRDefault="00E21767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вертикально и</w:t>
            </w:r>
          </w:p>
          <w:p w:rsidR="00E21767" w:rsidRPr="004B6772" w:rsidRDefault="00E21767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lastRenderedPageBreak/>
              <w:t>горизонтально)</w:t>
            </w:r>
          </w:p>
        </w:tc>
        <w:tc>
          <w:tcPr>
            <w:tcW w:w="1451" w:type="dxa"/>
            <w:vAlign w:val="center"/>
          </w:tcPr>
          <w:p w:rsidR="00E21767" w:rsidRPr="004B6772" w:rsidRDefault="00E21767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lastRenderedPageBreak/>
              <w:t>16-20</w:t>
            </w:r>
          </w:p>
        </w:tc>
        <w:tc>
          <w:tcPr>
            <w:tcW w:w="1915" w:type="dxa"/>
            <w:vAlign w:val="center"/>
          </w:tcPr>
          <w:p w:rsidR="00E21767" w:rsidRPr="004B6772" w:rsidRDefault="00E21767" w:rsidP="005A53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Темп быстрый</w:t>
            </w:r>
          </w:p>
        </w:tc>
      </w:tr>
      <w:tr w:rsidR="00E21767" w:rsidRPr="004B6772" w:rsidTr="003F5FAD">
        <w:tc>
          <w:tcPr>
            <w:tcW w:w="675" w:type="dxa"/>
            <w:vAlign w:val="center"/>
          </w:tcPr>
          <w:p w:rsidR="00E21767" w:rsidRPr="004B6772" w:rsidRDefault="00E21767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977" w:type="dxa"/>
            <w:vAlign w:val="center"/>
          </w:tcPr>
          <w:p w:rsidR="00E21767" w:rsidRPr="004B6772" w:rsidRDefault="00E21767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Стоя на четвереньках</w:t>
            </w:r>
          </w:p>
          <w:p w:rsidR="00E21767" w:rsidRPr="004B6772" w:rsidRDefault="00E21767" w:rsidP="005A53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(после ампутации</w:t>
            </w:r>
            <w:r w:rsidR="005A53C0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голени)</w:t>
            </w:r>
          </w:p>
        </w:tc>
        <w:tc>
          <w:tcPr>
            <w:tcW w:w="2552" w:type="dxa"/>
            <w:vAlign w:val="center"/>
          </w:tcPr>
          <w:p w:rsidR="00E21767" w:rsidRPr="004B6772" w:rsidRDefault="00E21767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 xml:space="preserve">Махи </w:t>
            </w:r>
            <w:proofErr w:type="gramStart"/>
            <w:r w:rsidRPr="004B6772">
              <w:rPr>
                <w:rFonts w:ascii="Times New Roman" w:hAnsi="Times New Roman" w:cs="Times New Roman"/>
              </w:rPr>
              <w:t>прямой</w:t>
            </w:r>
            <w:proofErr w:type="gramEnd"/>
          </w:p>
          <w:p w:rsidR="00E21767" w:rsidRPr="004B6772" w:rsidRDefault="00E21767" w:rsidP="00AF6D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ногой (культей) в</w:t>
            </w:r>
            <w:r w:rsidR="00AF6D6D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сторону, вверх,</w:t>
            </w:r>
            <w:r w:rsidR="00AF6D6D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стопа на себя</w:t>
            </w:r>
          </w:p>
        </w:tc>
        <w:tc>
          <w:tcPr>
            <w:tcW w:w="1451" w:type="dxa"/>
            <w:vAlign w:val="center"/>
          </w:tcPr>
          <w:p w:rsidR="00E21767" w:rsidRPr="004B6772" w:rsidRDefault="00E21767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20-30</w:t>
            </w:r>
          </w:p>
        </w:tc>
        <w:tc>
          <w:tcPr>
            <w:tcW w:w="1915" w:type="dxa"/>
            <w:vAlign w:val="center"/>
          </w:tcPr>
          <w:p w:rsidR="00E21767" w:rsidRPr="004B6772" w:rsidRDefault="00E21767" w:rsidP="005A53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Темп быстрый</w:t>
            </w:r>
          </w:p>
        </w:tc>
      </w:tr>
      <w:tr w:rsidR="00E21767" w:rsidRPr="004B6772" w:rsidTr="003F5FAD">
        <w:tc>
          <w:tcPr>
            <w:tcW w:w="675" w:type="dxa"/>
            <w:vAlign w:val="center"/>
          </w:tcPr>
          <w:p w:rsidR="00E21767" w:rsidRPr="004B6772" w:rsidRDefault="00E21767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  <w:vAlign w:val="center"/>
          </w:tcPr>
          <w:p w:rsidR="00E21767" w:rsidRPr="004B6772" w:rsidRDefault="00E21767" w:rsidP="005A53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2552" w:type="dxa"/>
            <w:vAlign w:val="center"/>
          </w:tcPr>
          <w:p w:rsidR="00E21767" w:rsidRPr="004B6772" w:rsidRDefault="00E21767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Потянуть правое</w:t>
            </w:r>
          </w:p>
          <w:p w:rsidR="00E21767" w:rsidRPr="004B6772" w:rsidRDefault="00E21767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колено к левому</w:t>
            </w:r>
          </w:p>
          <w:p w:rsidR="00E21767" w:rsidRPr="004B6772" w:rsidRDefault="00E21767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локтю, выпрямить</w:t>
            </w:r>
          </w:p>
          <w:p w:rsidR="00E21767" w:rsidRPr="004B6772" w:rsidRDefault="00E21767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ногу, мах прямой</w:t>
            </w:r>
          </w:p>
          <w:p w:rsidR="00E21767" w:rsidRPr="004B6772" w:rsidRDefault="00E21767" w:rsidP="005A53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ногой вверх.</w:t>
            </w:r>
            <w:r w:rsidR="005A53C0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То же другой</w:t>
            </w:r>
            <w:r w:rsidR="005A53C0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ногой</w:t>
            </w:r>
          </w:p>
        </w:tc>
        <w:tc>
          <w:tcPr>
            <w:tcW w:w="1451" w:type="dxa"/>
            <w:vAlign w:val="center"/>
          </w:tcPr>
          <w:p w:rsidR="00E21767" w:rsidRPr="004B6772" w:rsidRDefault="00E21767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1915" w:type="dxa"/>
            <w:vAlign w:val="center"/>
          </w:tcPr>
          <w:p w:rsidR="00E21767" w:rsidRPr="004B6772" w:rsidRDefault="00E21767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Темп средний и</w:t>
            </w:r>
          </w:p>
          <w:p w:rsidR="00E21767" w:rsidRPr="004B6772" w:rsidRDefault="00E21767" w:rsidP="005A53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быстрый</w:t>
            </w:r>
          </w:p>
        </w:tc>
      </w:tr>
      <w:tr w:rsidR="00E21767" w:rsidRPr="004B6772" w:rsidTr="003F5FAD">
        <w:tc>
          <w:tcPr>
            <w:tcW w:w="675" w:type="dxa"/>
            <w:vAlign w:val="center"/>
          </w:tcPr>
          <w:p w:rsidR="00E21767" w:rsidRPr="004B6772" w:rsidRDefault="00E21767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  <w:vAlign w:val="center"/>
          </w:tcPr>
          <w:p w:rsidR="00E21767" w:rsidRPr="004B6772" w:rsidRDefault="00E21767" w:rsidP="005A53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2552" w:type="dxa"/>
            <w:vAlign w:val="center"/>
          </w:tcPr>
          <w:p w:rsidR="00E21767" w:rsidRPr="004B6772" w:rsidRDefault="00E21767" w:rsidP="00AF6D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Переступая</w:t>
            </w:r>
            <w:r w:rsidR="00AF6D6D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руками по полу,</w:t>
            </w:r>
            <w:r w:rsidR="00AF6D6D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повороты</w:t>
            </w:r>
            <w:r w:rsidR="005A53C0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туловища влево,</w:t>
            </w:r>
            <w:r w:rsidR="005A53C0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затем вправо</w:t>
            </w:r>
          </w:p>
        </w:tc>
        <w:tc>
          <w:tcPr>
            <w:tcW w:w="1451" w:type="dxa"/>
            <w:vAlign w:val="center"/>
          </w:tcPr>
          <w:p w:rsidR="00E21767" w:rsidRPr="004B6772" w:rsidRDefault="00E21767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По 6-8 в каждую</w:t>
            </w:r>
          </w:p>
          <w:p w:rsidR="00E21767" w:rsidRPr="004B6772" w:rsidRDefault="00E21767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сторону</w:t>
            </w:r>
          </w:p>
        </w:tc>
        <w:tc>
          <w:tcPr>
            <w:tcW w:w="1915" w:type="dxa"/>
            <w:vAlign w:val="center"/>
          </w:tcPr>
          <w:p w:rsidR="00E21767" w:rsidRPr="004B6772" w:rsidRDefault="00E21767" w:rsidP="00864E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Темп средний</w:t>
            </w:r>
          </w:p>
        </w:tc>
      </w:tr>
      <w:tr w:rsidR="00E21767" w:rsidRPr="004B6772" w:rsidTr="003F5FAD">
        <w:tc>
          <w:tcPr>
            <w:tcW w:w="675" w:type="dxa"/>
            <w:vAlign w:val="center"/>
          </w:tcPr>
          <w:p w:rsidR="00E21767" w:rsidRPr="004B6772" w:rsidRDefault="00E21767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7" w:type="dxa"/>
            <w:vAlign w:val="center"/>
          </w:tcPr>
          <w:p w:rsidR="00E21767" w:rsidRPr="004B6772" w:rsidRDefault="00E21767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Лежа на животе, руки</w:t>
            </w:r>
          </w:p>
          <w:p w:rsidR="00E21767" w:rsidRPr="004B6772" w:rsidRDefault="00E21767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под голову</w:t>
            </w:r>
          </w:p>
        </w:tc>
        <w:tc>
          <w:tcPr>
            <w:tcW w:w="2552" w:type="dxa"/>
            <w:vAlign w:val="center"/>
          </w:tcPr>
          <w:p w:rsidR="00E21767" w:rsidRPr="004B6772" w:rsidRDefault="00E21767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Движения ногами,</w:t>
            </w:r>
          </w:p>
          <w:p w:rsidR="00E21767" w:rsidRPr="004B6772" w:rsidRDefault="00E21767" w:rsidP="00864E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имитируя</w:t>
            </w:r>
            <w:r w:rsidR="00864E87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ползание «по-пластунски»</w:t>
            </w:r>
          </w:p>
        </w:tc>
        <w:tc>
          <w:tcPr>
            <w:tcW w:w="1451" w:type="dxa"/>
            <w:vAlign w:val="center"/>
          </w:tcPr>
          <w:p w:rsidR="00E21767" w:rsidRPr="004B6772" w:rsidRDefault="00E21767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20-30</w:t>
            </w:r>
          </w:p>
        </w:tc>
        <w:tc>
          <w:tcPr>
            <w:tcW w:w="1915" w:type="dxa"/>
            <w:vAlign w:val="center"/>
          </w:tcPr>
          <w:p w:rsidR="00E21767" w:rsidRPr="004B6772" w:rsidRDefault="00E21767" w:rsidP="00864E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Темп быстрый</w:t>
            </w:r>
          </w:p>
        </w:tc>
      </w:tr>
      <w:tr w:rsidR="00E21767" w:rsidRPr="004B6772" w:rsidTr="003F5FAD">
        <w:tc>
          <w:tcPr>
            <w:tcW w:w="675" w:type="dxa"/>
            <w:vAlign w:val="center"/>
          </w:tcPr>
          <w:p w:rsidR="00E21767" w:rsidRPr="004B6772" w:rsidRDefault="00E21767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  <w:vAlign w:val="center"/>
          </w:tcPr>
          <w:p w:rsidR="00E21767" w:rsidRPr="004B6772" w:rsidRDefault="00E21767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Сидя на полу, ноги</w:t>
            </w:r>
          </w:p>
          <w:p w:rsidR="00E21767" w:rsidRPr="004B6772" w:rsidRDefault="00E21767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широко расставлены,</w:t>
            </w:r>
          </w:p>
          <w:p w:rsidR="00E21767" w:rsidRPr="004B6772" w:rsidRDefault="00E21767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руки на поясе, в руках</w:t>
            </w:r>
          </w:p>
          <w:p w:rsidR="00E21767" w:rsidRPr="004B6772" w:rsidRDefault="00E21767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резиновый бинт</w:t>
            </w:r>
          </w:p>
        </w:tc>
        <w:tc>
          <w:tcPr>
            <w:tcW w:w="2552" w:type="dxa"/>
            <w:vAlign w:val="center"/>
          </w:tcPr>
          <w:p w:rsidR="00E21767" w:rsidRPr="004B6772" w:rsidRDefault="00E21767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Растягивая бинт,</w:t>
            </w:r>
          </w:p>
          <w:p w:rsidR="00E21767" w:rsidRPr="004B6772" w:rsidRDefault="00E21767" w:rsidP="00AF6D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выпрямлять вверх</w:t>
            </w:r>
            <w:r w:rsidR="00AF6D6D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и в сторону</w:t>
            </w:r>
            <w:r w:rsidR="00864E87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правую руку. То</w:t>
            </w:r>
            <w:r w:rsidR="00864E87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же другой рукой</w:t>
            </w:r>
          </w:p>
        </w:tc>
        <w:tc>
          <w:tcPr>
            <w:tcW w:w="1451" w:type="dxa"/>
            <w:vAlign w:val="center"/>
          </w:tcPr>
          <w:p w:rsidR="00E21767" w:rsidRPr="004B6772" w:rsidRDefault="00E21767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По 16-20</w:t>
            </w:r>
          </w:p>
        </w:tc>
        <w:tc>
          <w:tcPr>
            <w:tcW w:w="1915" w:type="dxa"/>
            <w:vAlign w:val="center"/>
          </w:tcPr>
          <w:p w:rsidR="00E21767" w:rsidRPr="004B6772" w:rsidRDefault="00E21767" w:rsidP="00864E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Темп быстрый</w:t>
            </w:r>
          </w:p>
        </w:tc>
      </w:tr>
      <w:tr w:rsidR="00E21767" w:rsidRPr="004B6772" w:rsidTr="003F5FAD">
        <w:tc>
          <w:tcPr>
            <w:tcW w:w="675" w:type="dxa"/>
            <w:vAlign w:val="center"/>
          </w:tcPr>
          <w:p w:rsidR="00E21767" w:rsidRPr="004B6772" w:rsidRDefault="00E21767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7" w:type="dxa"/>
            <w:vAlign w:val="center"/>
          </w:tcPr>
          <w:p w:rsidR="0096246C" w:rsidRPr="004B6772" w:rsidRDefault="0096246C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Сидя на полу, ноги</w:t>
            </w:r>
          </w:p>
          <w:p w:rsidR="0096246C" w:rsidRPr="004B6772" w:rsidRDefault="0096246C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широко расставлены,</w:t>
            </w:r>
          </w:p>
          <w:p w:rsidR="0096246C" w:rsidRPr="004B6772" w:rsidRDefault="0096246C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 xml:space="preserve">руки за спиной </w:t>
            </w:r>
            <w:proofErr w:type="gramStart"/>
            <w:r w:rsidRPr="004B6772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96246C" w:rsidRPr="004B6772" w:rsidRDefault="0096246C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6772">
              <w:rPr>
                <w:rFonts w:ascii="Times New Roman" w:hAnsi="Times New Roman" w:cs="Times New Roman"/>
              </w:rPr>
              <w:t>уровне</w:t>
            </w:r>
            <w:proofErr w:type="gramEnd"/>
            <w:r w:rsidRPr="004B6772">
              <w:rPr>
                <w:rFonts w:ascii="Times New Roman" w:hAnsi="Times New Roman" w:cs="Times New Roman"/>
              </w:rPr>
              <w:t xml:space="preserve"> лопаток, в руках</w:t>
            </w:r>
          </w:p>
          <w:p w:rsidR="00E21767" w:rsidRPr="004B6772" w:rsidRDefault="0096246C" w:rsidP="00864E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резиновый бинт</w:t>
            </w:r>
          </w:p>
        </w:tc>
        <w:tc>
          <w:tcPr>
            <w:tcW w:w="2552" w:type="dxa"/>
            <w:vAlign w:val="center"/>
          </w:tcPr>
          <w:p w:rsidR="0096246C" w:rsidRPr="004B6772" w:rsidRDefault="0096246C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Растягивая бинт,</w:t>
            </w:r>
          </w:p>
          <w:p w:rsidR="0096246C" w:rsidRPr="004B6772" w:rsidRDefault="0096246C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выпрямлять руки</w:t>
            </w:r>
            <w:r w:rsidR="00AF6D6D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в стороны,</w:t>
            </w:r>
            <w:r w:rsidR="00864E87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удержать</w:t>
            </w:r>
          </w:p>
          <w:p w:rsidR="00E21767" w:rsidRPr="004B6772" w:rsidRDefault="0096246C" w:rsidP="00AF6D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напряжение 1</w:t>
            </w:r>
            <w:r w:rsidR="00864E87">
              <w:rPr>
                <w:rFonts w:ascii="Times New Roman" w:hAnsi="Times New Roman" w:cs="Times New Roman"/>
              </w:rPr>
              <w:t>-</w:t>
            </w:r>
            <w:r w:rsidRPr="004B6772">
              <w:rPr>
                <w:rFonts w:ascii="Times New Roman" w:hAnsi="Times New Roman" w:cs="Times New Roman"/>
              </w:rPr>
              <w:t>3</w:t>
            </w:r>
            <w:r w:rsidR="00AF6D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6772">
              <w:rPr>
                <w:rFonts w:ascii="Times New Roman" w:hAnsi="Times New Roman" w:cs="Times New Roman"/>
              </w:rPr>
              <w:t>с</w:t>
            </w:r>
            <w:proofErr w:type="gramEnd"/>
            <w:r w:rsidRPr="004B6772">
              <w:rPr>
                <w:rFonts w:ascii="Times New Roman" w:hAnsi="Times New Roman" w:cs="Times New Roman"/>
              </w:rPr>
              <w:t>, расслабиться</w:t>
            </w:r>
          </w:p>
        </w:tc>
        <w:tc>
          <w:tcPr>
            <w:tcW w:w="1451" w:type="dxa"/>
            <w:vAlign w:val="center"/>
          </w:tcPr>
          <w:p w:rsidR="00E21767" w:rsidRPr="004B6772" w:rsidRDefault="0096246C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1915" w:type="dxa"/>
            <w:vAlign w:val="center"/>
          </w:tcPr>
          <w:p w:rsidR="0096246C" w:rsidRPr="004B6772" w:rsidRDefault="0096246C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Дыхание</w:t>
            </w:r>
          </w:p>
          <w:p w:rsidR="00E21767" w:rsidRPr="004B6772" w:rsidRDefault="0096246C" w:rsidP="00864E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свободное</w:t>
            </w:r>
          </w:p>
        </w:tc>
      </w:tr>
      <w:tr w:rsidR="00E21767" w:rsidRPr="004B6772" w:rsidTr="003F5FAD">
        <w:tc>
          <w:tcPr>
            <w:tcW w:w="675" w:type="dxa"/>
            <w:vAlign w:val="center"/>
          </w:tcPr>
          <w:p w:rsidR="00E21767" w:rsidRPr="004B6772" w:rsidRDefault="00E21767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7" w:type="dxa"/>
            <w:vAlign w:val="center"/>
          </w:tcPr>
          <w:p w:rsidR="0096246C" w:rsidRPr="004B6772" w:rsidRDefault="0096246C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 xml:space="preserve">Лежа на боку, руки </w:t>
            </w:r>
            <w:proofErr w:type="gramStart"/>
            <w:r w:rsidRPr="004B6772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96246C" w:rsidRPr="004B6772" w:rsidRDefault="0096246C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6772">
              <w:rPr>
                <w:rFonts w:ascii="Times New Roman" w:hAnsi="Times New Roman" w:cs="Times New Roman"/>
              </w:rPr>
              <w:t>затылке</w:t>
            </w:r>
            <w:proofErr w:type="gramEnd"/>
            <w:r w:rsidRPr="004B6772">
              <w:rPr>
                <w:rFonts w:ascii="Times New Roman" w:hAnsi="Times New Roman" w:cs="Times New Roman"/>
              </w:rPr>
              <w:t>, локти вперед,</w:t>
            </w:r>
            <w:r w:rsidR="00AF6D6D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ноги фиксируются</w:t>
            </w:r>
            <w:r w:rsidR="00AF6D6D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методистом</w:t>
            </w:r>
          </w:p>
          <w:p w:rsidR="00E21767" w:rsidRPr="004B6772" w:rsidRDefault="00E21767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96246C" w:rsidRPr="004B6772" w:rsidRDefault="0096246C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Поднять голову и</w:t>
            </w:r>
          </w:p>
          <w:p w:rsidR="00E21767" w:rsidRPr="004B6772" w:rsidRDefault="0096246C" w:rsidP="00AF6D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туловище,</w:t>
            </w:r>
            <w:r w:rsidR="00AF6D6D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зафиксировать</w:t>
            </w:r>
            <w:r w:rsidR="00AF6D6D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положение на 1</w:t>
            </w:r>
            <w:r w:rsidR="00864E87">
              <w:rPr>
                <w:rFonts w:ascii="Times New Roman" w:hAnsi="Times New Roman" w:cs="Times New Roman"/>
              </w:rPr>
              <w:t>-</w:t>
            </w:r>
            <w:r w:rsidRPr="004B6772">
              <w:rPr>
                <w:rFonts w:ascii="Times New Roman" w:hAnsi="Times New Roman" w:cs="Times New Roman"/>
              </w:rPr>
              <w:t xml:space="preserve">2 </w:t>
            </w:r>
            <w:proofErr w:type="gramStart"/>
            <w:r w:rsidRPr="004B6772">
              <w:rPr>
                <w:rFonts w:ascii="Times New Roman" w:hAnsi="Times New Roman" w:cs="Times New Roman"/>
              </w:rPr>
              <w:t>с</w:t>
            </w:r>
            <w:proofErr w:type="gramEnd"/>
            <w:r w:rsidRPr="004B6772">
              <w:rPr>
                <w:rFonts w:ascii="Times New Roman" w:hAnsi="Times New Roman" w:cs="Times New Roman"/>
              </w:rPr>
              <w:t>, расслабиться.</w:t>
            </w:r>
            <w:r w:rsidR="00864E87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То же на другом</w:t>
            </w:r>
            <w:r w:rsidR="00864E87">
              <w:rPr>
                <w:rFonts w:ascii="Times New Roman" w:hAnsi="Times New Roman" w:cs="Times New Roman"/>
              </w:rPr>
              <w:t xml:space="preserve"> </w:t>
            </w:r>
            <w:r w:rsidRPr="004B6772">
              <w:rPr>
                <w:rFonts w:ascii="Times New Roman" w:hAnsi="Times New Roman" w:cs="Times New Roman"/>
              </w:rPr>
              <w:t>боку</w:t>
            </w:r>
          </w:p>
        </w:tc>
        <w:tc>
          <w:tcPr>
            <w:tcW w:w="1451" w:type="dxa"/>
            <w:vAlign w:val="center"/>
          </w:tcPr>
          <w:p w:rsidR="00E21767" w:rsidRPr="004B6772" w:rsidRDefault="0096246C" w:rsidP="00AF6D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По 10-12</w:t>
            </w:r>
          </w:p>
        </w:tc>
        <w:tc>
          <w:tcPr>
            <w:tcW w:w="1915" w:type="dxa"/>
            <w:vAlign w:val="center"/>
          </w:tcPr>
          <w:p w:rsidR="0096246C" w:rsidRPr="004B6772" w:rsidRDefault="0096246C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Темп средний.</w:t>
            </w:r>
          </w:p>
          <w:p w:rsidR="0096246C" w:rsidRPr="004B6772" w:rsidRDefault="0096246C" w:rsidP="00E17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Дыхание</w:t>
            </w:r>
          </w:p>
          <w:p w:rsidR="00E21767" w:rsidRPr="004B6772" w:rsidRDefault="0096246C" w:rsidP="00864E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6772">
              <w:rPr>
                <w:rFonts w:ascii="Times New Roman" w:hAnsi="Times New Roman" w:cs="Times New Roman"/>
              </w:rPr>
              <w:t>свободное</w:t>
            </w:r>
          </w:p>
        </w:tc>
      </w:tr>
    </w:tbl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50A" w:rsidRDefault="00CC73E4" w:rsidP="00E17C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6246C">
        <w:rPr>
          <w:rFonts w:ascii="Times New Roman" w:hAnsi="Times New Roman" w:cs="Times New Roman"/>
          <w:sz w:val="28"/>
          <w:szCs w:val="28"/>
          <w:u w:val="single"/>
        </w:rPr>
        <w:t xml:space="preserve">Комплекс упражнений для уменьшения массы тела </w:t>
      </w:r>
    </w:p>
    <w:p w:rsidR="00CC73E4" w:rsidRPr="0096246C" w:rsidRDefault="00CC73E4" w:rsidP="00E17C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6246C">
        <w:rPr>
          <w:rFonts w:ascii="Times New Roman" w:hAnsi="Times New Roman" w:cs="Times New Roman"/>
          <w:sz w:val="28"/>
          <w:szCs w:val="28"/>
          <w:u w:val="single"/>
        </w:rPr>
        <w:t xml:space="preserve">с использованием </w:t>
      </w:r>
      <w:proofErr w:type="spellStart"/>
      <w:r w:rsidRPr="0096246C">
        <w:rPr>
          <w:rFonts w:ascii="Times New Roman" w:hAnsi="Times New Roman" w:cs="Times New Roman"/>
          <w:sz w:val="28"/>
          <w:szCs w:val="28"/>
          <w:u w:val="single"/>
        </w:rPr>
        <w:t>фитбола</w:t>
      </w:r>
      <w:proofErr w:type="spellEnd"/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1. Жим от груди в положении «лежа спина на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2. Разведение-сведение рук с гантелями в положении «лежа спина на</w:t>
      </w:r>
      <w:r w:rsidR="00962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3. Опускание рук с гантелями за голову в положении «лежа спина на</w:t>
      </w:r>
      <w:r w:rsidR="00962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4. Сгибание-разгибание рук в локтях с гантелями за головой в положении</w:t>
      </w:r>
      <w:r w:rsidR="0096246C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 xml:space="preserve">«лежа спина на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5. Сгибание-разгибание рук в локтях с гантелями вниз в положении «лежа</w:t>
      </w:r>
      <w:r w:rsidR="0096246C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 xml:space="preserve">спина на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lastRenderedPageBreak/>
        <w:t>6. Разведение-сведение рук с гантелями в положении;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7. Подтягивание гантелей руками к пояснице в положении «лежа грудь на</w:t>
      </w:r>
      <w:r w:rsidR="00962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8. Сгибание-разгибание туловища,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 xml:space="preserve"> в руках над головой, в</w:t>
      </w:r>
      <w:r w:rsidR="0096246C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положении «лежа на спине»;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9. Разгибание туловища,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 xml:space="preserve"> в руках сзади, в положении «лежа на</w:t>
      </w:r>
      <w:r w:rsidR="0096246C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животе».</w:t>
      </w:r>
    </w:p>
    <w:p w:rsidR="00CC73E4" w:rsidRPr="00321D71" w:rsidRDefault="00DF09FE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Темп средний, количество повторов - 6-8, количество серий - 3,</w:t>
      </w:r>
      <w:r w:rsidR="0096246C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интервал отдыха - 30 сек.</w:t>
      </w:r>
    </w:p>
    <w:p w:rsidR="00CC73E4" w:rsidRPr="004B6772" w:rsidRDefault="00A2465F" w:rsidP="00E17C1A">
      <w:pPr>
        <w:pStyle w:val="1"/>
        <w:jc w:val="center"/>
        <w:rPr>
          <w:rFonts w:ascii="Times New Roman" w:hAnsi="Times New Roman" w:cs="Times New Roman"/>
        </w:rPr>
      </w:pPr>
      <w:bookmarkStart w:id="16" w:name="_Toc355972"/>
      <w:r>
        <w:rPr>
          <w:rFonts w:ascii="Times New Roman" w:hAnsi="Times New Roman" w:cs="Times New Roman"/>
          <w:color w:val="auto"/>
        </w:rPr>
        <w:t>8</w:t>
      </w:r>
      <w:r w:rsidR="00CC73E4" w:rsidRPr="004B6772">
        <w:rPr>
          <w:rFonts w:ascii="Times New Roman" w:hAnsi="Times New Roman" w:cs="Times New Roman"/>
          <w:color w:val="auto"/>
        </w:rPr>
        <w:t>.4. Методические особенности организации занятий АФК для</w:t>
      </w:r>
      <w:r w:rsidR="0096246C" w:rsidRPr="004B6772">
        <w:rPr>
          <w:rFonts w:ascii="Times New Roman" w:hAnsi="Times New Roman" w:cs="Times New Roman"/>
          <w:color w:val="auto"/>
        </w:rPr>
        <w:t xml:space="preserve"> </w:t>
      </w:r>
      <w:r w:rsidR="00CC73E4" w:rsidRPr="004B6772">
        <w:rPr>
          <w:rFonts w:ascii="Times New Roman" w:hAnsi="Times New Roman" w:cs="Times New Roman"/>
          <w:color w:val="auto"/>
        </w:rPr>
        <w:t>инвалидов с интеллектуальными нарушениями</w:t>
      </w:r>
      <w:bookmarkEnd w:id="16"/>
    </w:p>
    <w:p w:rsidR="00CC73E4" w:rsidRPr="00321D71" w:rsidRDefault="0096246C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Формирование двигательных действий содержит две стороны: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смысловую и процессуальную (двигательную). Смысловая сторона требует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мышления, памяти, воображения и регулируется сознанием. Это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сложная задача для людей с умственной отсталостью, так как 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познавательной деятельности и психических процессов, связанных с нею, и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составляет основной дефект. 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Освоение любых движений возможно лишь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случае, если человек ощущает свое тело, понимая назначение и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его частей, так как от этого понимания зависит формирование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пространственного восприятия, дифференцировка движений и т. п. Люди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умственной отсталостью нередко с трудом осваивают представления о схеме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собственного тела и, следовательно, об основных направлениях движения и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пространственной ориентации.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Формирование этих представлений должно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осуществляться в следующих направлениях.</w:t>
      </w:r>
    </w:p>
    <w:p w:rsidR="00CC73E4" w:rsidRPr="00321D71" w:rsidRDefault="0096246C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1. Закрепление знаний о строении тела и его частях.</w:t>
      </w:r>
    </w:p>
    <w:p w:rsidR="00CC73E4" w:rsidRPr="00321D71" w:rsidRDefault="0096246C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Знания о пространственной ориентации в спортивном зале,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стадионе, дома: вход, стены, потолок, углы, дорожка, середина, центр,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стартовая линия и др.</w:t>
      </w:r>
      <w:proofErr w:type="gramEnd"/>
    </w:p>
    <w:p w:rsidR="00CC73E4" w:rsidRPr="00321D71" w:rsidRDefault="0096246C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Названия спортивного инвентаря и оборудования: мячи, кегли,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обручи, канат, гимнастическая скамейка, скакалка, гимнастическая стенка,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перекладина, маты и др.</w:t>
      </w:r>
      <w:proofErr w:type="gramEnd"/>
    </w:p>
    <w:p w:rsidR="00CC73E4" w:rsidRPr="00321D71" w:rsidRDefault="0096246C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Знания об исходных положениях: стоя (основная стойка, ноги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ширине плеч), лежа (на спине, на животе, на боку), сидя (на полу, на скамейке),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положениях рук, туловища и ног относительно собственного тела.</w:t>
      </w:r>
      <w:proofErr w:type="gramEnd"/>
    </w:p>
    <w:p w:rsidR="00CC73E4" w:rsidRPr="00321D71" w:rsidRDefault="0096246C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5. Знания понятий, обозначающих элементарные виды движений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умение выполнять их по словесной инструкции: поднят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ь(</w:t>
      </w:r>
      <w:proofErr w:type="spellStart"/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>) — опуститься;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lastRenderedPageBreak/>
        <w:t>согнуть(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>) — разогнуть(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>); наклонить(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>) — выпрямить(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>); поднять,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ловить, поймать.</w:t>
      </w:r>
    </w:p>
    <w:p w:rsidR="00CC73E4" w:rsidRPr="00321D71" w:rsidRDefault="0096246C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Знание пространственных ориентиров: - направление движений тела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и его частей, построения, представления о движениях, означающих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месторасположение (с предлогами перед, за, через, с, на, между, около, под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7.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Знания о гигиенических требованиях к спортивной форме, одежде,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обуви для занятий в зале, на открытых площадках, в бассейне, лыжных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прогулках.</w:t>
      </w:r>
    </w:p>
    <w:p w:rsidR="00CC73E4" w:rsidRPr="00321D71" w:rsidRDefault="0096246C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В работе с умственно отсталыми людьми для формирования 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используются методы слова, наглядной информации и методы практических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упражнений.</w:t>
      </w:r>
    </w:p>
    <w:p w:rsidR="00CC73E4" w:rsidRPr="00321D71" w:rsidRDefault="00DB5935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Практика показывает, что использование словесных методов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занятиях АФК умственно отсталых школьников оставляет слабые следы.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Необходимо их сочетание с практической деятельностью.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знаний и обучение движениям происходит быстрее, если 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поступает одновременно с рецепторов зрительного, слухового, двигательного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анализаторов. Двигательный образ становится ярче и быстрее запоминается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Самыличев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Гуро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-Фролов Р.Н., 1991; 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Е.А, 1991). Методы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слова и наглядности, сопровождающие движение, позволяют умственно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отсталым людям оперировать образным материалом воспринимаемых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объектов, воссоздавать достаточно большой объем представлений, закреплять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полученные знания. Формирование наглядно-действенного и 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нагляднообразного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мышления у данной категории инвалидов составляет основу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формирования двигательных действий.</w:t>
      </w:r>
    </w:p>
    <w:p w:rsidR="00CC73E4" w:rsidRPr="00321D71" w:rsidRDefault="00DB5935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Практические методы формирования двигательных действий включают:</w:t>
      </w:r>
    </w:p>
    <w:p w:rsidR="00CC73E4" w:rsidRPr="00321D71" w:rsidRDefault="00DB5935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1. Последовательное освоение частей упражнения, что обусловлено, 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>-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первых, неспособностью осваивать целостные сложно</w:t>
      </w:r>
      <w:r w:rsidR="000B6D80">
        <w:rPr>
          <w:rFonts w:ascii="Times New Roman" w:hAnsi="Times New Roman" w:cs="Times New Roman"/>
          <w:sz w:val="28"/>
          <w:szCs w:val="28"/>
        </w:rPr>
        <w:t>-</w:t>
      </w:r>
      <w:r w:rsidR="00CC73E4" w:rsidRPr="00321D71">
        <w:rPr>
          <w:rFonts w:ascii="Times New Roman" w:hAnsi="Times New Roman" w:cs="Times New Roman"/>
          <w:sz w:val="28"/>
          <w:szCs w:val="28"/>
        </w:rPr>
        <w:t>координационные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двигательные действия в силу влияния основного дефекта, во-вторых, многие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сложные по структуре физические упражнения исходно предполагают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изучение отдельных фаз движения с последующим их объединением,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например, плавание.</w:t>
      </w:r>
    </w:p>
    <w:p w:rsidR="00CC73E4" w:rsidRPr="00321D71" w:rsidRDefault="00DB5935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2. Обучение целостному упражнению, если оно не сложно по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структуре или не делится на части.</w:t>
      </w:r>
    </w:p>
    <w:p w:rsidR="00CC73E4" w:rsidRPr="00321D71" w:rsidRDefault="00DB5935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3. Создание облегченных условий выполнения упражнения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(облегченные снаряды для метания, бег за лидером, под уклон).</w:t>
      </w:r>
    </w:p>
    <w:p w:rsidR="00CC73E4" w:rsidRPr="00321D71" w:rsidRDefault="00DB5935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4. Использование подводящих и имитационных упражнений. Первые в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своей структуре содержат элементы основного упражнения, вторые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C73E4" w:rsidRPr="00321D71">
        <w:rPr>
          <w:rFonts w:ascii="Times New Roman" w:hAnsi="Times New Roman" w:cs="Times New Roman"/>
          <w:sz w:val="28"/>
          <w:szCs w:val="28"/>
        </w:rPr>
        <w:t>полностью воспроизводят всю структуру движения, но в других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FAB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CC73E4" w:rsidRPr="00321D71">
        <w:rPr>
          <w:rFonts w:ascii="Times New Roman" w:hAnsi="Times New Roman" w:cs="Times New Roman"/>
          <w:sz w:val="28"/>
          <w:szCs w:val="28"/>
        </w:rPr>
        <w:t>блегченных условиях. Эти специальные упражнения используются обычно</w:t>
      </w:r>
      <w:r w:rsidR="00DB2FAB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для совершенствования ключевых фаз движения, закрепления и коррекции</w:t>
      </w:r>
      <w:r w:rsidR="00DB2FAB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динамических и кинематических характеристик, развития 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качеств.</w:t>
      </w:r>
    </w:p>
    <w:p w:rsidR="00CC73E4" w:rsidRPr="00321D71" w:rsidRDefault="00DB5935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5. Усложнение условий выполнения упражнения (повышенная опора,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дополнительный груз, бег по песку, воде, в гору).</w:t>
      </w:r>
    </w:p>
    <w:p w:rsidR="00CC73E4" w:rsidRPr="00321D71" w:rsidRDefault="00DB2FA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Варьирование техники физических упражнений: исходного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положения, темпа, ритма, скорости, усилий, направления, траектории,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амплитуды и т. п.</w:t>
      </w:r>
      <w:proofErr w:type="gramEnd"/>
    </w:p>
    <w:p w:rsidR="00CC73E4" w:rsidRPr="00321D71" w:rsidRDefault="00DB2FA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7. Изменение внешних условий выполнения упражнений (в помещении,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на открытых площадках, при разных погодных условиях).</w:t>
      </w:r>
    </w:p>
    <w:p w:rsidR="00CC73E4" w:rsidRPr="00321D71" w:rsidRDefault="00DB2FA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8. Использование помощи, страховки, сопровождения для безопасности,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преодоления неуверенности, страха.</w:t>
      </w:r>
    </w:p>
    <w:p w:rsidR="00CC73E4" w:rsidRPr="00321D71" w:rsidRDefault="00DB2FA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9. Создание положительного эмоционального фона (музыкальное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сопровождение), способствующего активизации всех органов чувств и эмоций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на изучаемом двигательном действии.</w:t>
      </w:r>
    </w:p>
    <w:p w:rsidR="00CC73E4" w:rsidRPr="00321D71" w:rsidRDefault="00DB2FA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Методы развития физических способностей. Люди с умственной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отсталостью в большинстве своем имеют низкий соматический статус, слабое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физическое развитие. Испытывая дефицит двигательной активности,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имеют по сравнению со 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сниженные показатели мышечной силы,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быстроты, выносливости, гибкости и особенно координационных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способностей. Развитие мышечной силы используется в целях:</w:t>
      </w:r>
    </w:p>
    <w:p w:rsidR="00CC73E4" w:rsidRPr="00321D71" w:rsidRDefault="00DB2FA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обучения двигательным действиям;</w:t>
      </w:r>
    </w:p>
    <w:p w:rsidR="00CC73E4" w:rsidRPr="00321D71" w:rsidRDefault="00DB2FA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коррекции и компенсации двигательных нарушений;</w:t>
      </w:r>
    </w:p>
    <w:p w:rsidR="00CC73E4" w:rsidRPr="00321D71" w:rsidRDefault="00DB2FA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поддержания работоспособности и развития физических кондиций;</w:t>
      </w:r>
    </w:p>
    <w:p w:rsidR="00CC73E4" w:rsidRPr="00321D71" w:rsidRDefault="00DB2FA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достижения результатов в выбранном виде спорта;</w:t>
      </w:r>
    </w:p>
    <w:p w:rsidR="00CC73E4" w:rsidRPr="00321D71" w:rsidRDefault="00DB2FA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активного отдыха, нормализации веса и коррекции телосложения.</w:t>
      </w:r>
    </w:p>
    <w:p w:rsidR="00CC73E4" w:rsidRPr="00160B7B" w:rsidRDefault="00DB2FA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160B7B">
        <w:rPr>
          <w:rFonts w:ascii="Times New Roman" w:hAnsi="Times New Roman" w:cs="Times New Roman"/>
          <w:i/>
          <w:sz w:val="28"/>
          <w:szCs w:val="28"/>
        </w:rPr>
        <w:t>Средствами развития мышечной силы являются:</w:t>
      </w:r>
    </w:p>
    <w:p w:rsidR="00CC73E4" w:rsidRPr="00321D71" w:rsidRDefault="00DB2FA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упражнения основной гимнастики: лазание, ползание, подтягивание,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сгибание-разгибание рук в упоре, поднимание ног из 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лежа и упора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сидя сзади, перемещения по гимнастической скамейке лежа с помощью рук;</w:t>
      </w:r>
    </w:p>
    <w:p w:rsidR="00CC73E4" w:rsidRPr="00321D71" w:rsidRDefault="00DB2FA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корригирующие силовые упражнения для профилактики нарушений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осанки, предупреждение сколиотической установки позвоночника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коррекции имеющихся нарушений;</w:t>
      </w:r>
    </w:p>
    <w:p w:rsidR="00CC73E4" w:rsidRPr="00321D71" w:rsidRDefault="00DB2FA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легкоатлетические упражнения: прыжки и прыжковые упражнения,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спрыгивание в глубину с высоты 30—40 см с последующим отталкиванием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вверх;</w:t>
      </w:r>
    </w:p>
    <w:p w:rsidR="00CC73E4" w:rsidRPr="00321D71" w:rsidRDefault="00DB2FA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упражнения с гантелями, набивными мячами, резиновым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амортизатором, на тренажерах, с партнером;</w:t>
      </w:r>
    </w:p>
    <w:p w:rsidR="00CC73E4" w:rsidRPr="00321D71" w:rsidRDefault="00DB2FA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Методы развития силы носят избирательный и в основном щадящий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характер и зависят от возраста, пола, состояния сохранных функций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физических возможностей занимающихся. При тяжелых формах умственной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отсталости, осложнениях соматического характера, нарушениях зрения,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симптоматике церебрального типа, сколиозах упражнения с поднятием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тяжестей, соскоками, прыжками противопоказаны.</w:t>
      </w:r>
    </w:p>
    <w:p w:rsidR="00CC73E4" w:rsidRPr="00321D71" w:rsidRDefault="00DB2FA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DF09FE">
        <w:rPr>
          <w:rFonts w:ascii="Times New Roman" w:hAnsi="Times New Roman" w:cs="Times New Roman"/>
          <w:i/>
          <w:sz w:val="28"/>
          <w:szCs w:val="28"/>
        </w:rPr>
        <w:t>Развитие скоростных способностей.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Для умственно отсталых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скоростные способности необходимы в бытовой, учебной, спортивной,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трудовой деятельности. Инвалид должен быстро реагировать на внешние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сигналы, предвидеть и упреждать опасность (например, транспортную),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быстро перестраивать свою деятельность в соответствии с меняющимися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условиями. Скоростные качества и реагирующая способность зависят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состояния центральной и периферической нервной системы, от психических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функций (ощущений, восприятия, внимания), от уровня координационных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способностей (равновесия, ориентировки в пространстве и др.),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особенностей характера и поведения. У людей с умственной отсталостью как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минимум один или несколько из перечисленных факторов имеют дефектную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основу и поэтому тормозят развитие скоростных способностей.</w:t>
      </w:r>
    </w:p>
    <w:p w:rsidR="00CC73E4" w:rsidRPr="00321D71" w:rsidRDefault="00DB2FA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Быстрота простой двигательной реакции развивается в упражнениях с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реагированием на внезапно возникающий сигнал: во время ходьбы, бега, по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хлопку </w:t>
      </w:r>
      <w:r w:rsidR="00160B7B">
        <w:rPr>
          <w:rFonts w:ascii="Times New Roman" w:hAnsi="Times New Roman" w:cs="Times New Roman"/>
          <w:sz w:val="28"/>
          <w:szCs w:val="28"/>
        </w:rPr>
        <w:t>-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остановка, поворот кругом или упор присев и т.п.</w:t>
      </w:r>
    </w:p>
    <w:p w:rsidR="00CC73E4" w:rsidRPr="00321D71" w:rsidRDefault="00DB2FA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Быстрота одиночных движений и темп движений развиваются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следующими методическими приемами:</w:t>
      </w:r>
    </w:p>
    <w:p w:rsidR="00CC73E4" w:rsidRPr="00321D71" w:rsidRDefault="00DB2FA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создание облегченных условий выполнения упражнений;</w:t>
      </w:r>
    </w:p>
    <w:p w:rsidR="00CC73E4" w:rsidRPr="00321D71" w:rsidRDefault="00DB2FA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выполнение простых движений с максимальной частотой (бег на месте,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движение только рук);</w:t>
      </w:r>
    </w:p>
    <w:p w:rsidR="00CC73E4" w:rsidRPr="00321D71" w:rsidRDefault="00DB2FA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повторение циклических упражнений в течение 5</w:t>
      </w:r>
      <w:r w:rsidR="00160B7B">
        <w:rPr>
          <w:rFonts w:ascii="Times New Roman" w:hAnsi="Times New Roman" w:cs="Times New Roman"/>
          <w:sz w:val="28"/>
          <w:szCs w:val="28"/>
        </w:rPr>
        <w:t>-</w:t>
      </w:r>
      <w:r w:rsidR="00CC73E4" w:rsidRPr="00321D71">
        <w:rPr>
          <w:rFonts w:ascii="Times New Roman" w:hAnsi="Times New Roman" w:cs="Times New Roman"/>
          <w:sz w:val="28"/>
          <w:szCs w:val="28"/>
        </w:rPr>
        <w:t>6 секунд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максимальной частотой;</w:t>
      </w:r>
    </w:p>
    <w:p w:rsidR="00CC73E4" w:rsidRPr="00321D71" w:rsidRDefault="00DB2FA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- эстафеты, игры и задания, включающие элементы соревнований.</w:t>
      </w:r>
    </w:p>
    <w:p w:rsidR="00CC73E4" w:rsidRPr="00321D71" w:rsidRDefault="00DB2FA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DF09FE">
        <w:rPr>
          <w:rFonts w:ascii="Times New Roman" w:hAnsi="Times New Roman" w:cs="Times New Roman"/>
          <w:i/>
          <w:sz w:val="28"/>
          <w:szCs w:val="28"/>
        </w:rPr>
        <w:t>Развитие выносливости.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Лимитирующим фактором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выносливости у данной категории инвалидов является не только сниженный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потенциал 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и дыхательной систем, но, главное,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73E4" w:rsidRPr="00321D71">
        <w:rPr>
          <w:rFonts w:ascii="Times New Roman" w:hAnsi="Times New Roman" w:cs="Times New Roman"/>
          <w:sz w:val="28"/>
          <w:szCs w:val="28"/>
        </w:rPr>
        <w:t>сниженная способность к волевым усилиям. Для большинства инвалидов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задача развития выносливости ограничена рамками упражнений в зоне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умеренной интенсивности и состоит в том, чтобы не избирательно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воздействовать на отдельные факторы выносливости, а создавать условия для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повышения общего уровня работоспособности к широкому кругу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lastRenderedPageBreak/>
        <w:t>деятельности. Для развития выносливости используются равномерный метод,</w:t>
      </w:r>
      <w:r w:rsidR="00160B7B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реже переменный и повторный.</w:t>
      </w:r>
    </w:p>
    <w:p w:rsidR="00CC73E4" w:rsidRPr="00321D71" w:rsidRDefault="00DB2FA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Средствами развития выносливости являются упражнения ритмической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и основной гимнастики, легкой атлетики, лыжной подготовки, плавания,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спортивных и подвижных игр. Для поддержания аэробной выносливости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рекомендуется нагрузка с частотой сердечных сокращений 120</w:t>
      </w:r>
      <w:r w:rsidR="00160B7B">
        <w:rPr>
          <w:rFonts w:ascii="Times New Roman" w:hAnsi="Times New Roman" w:cs="Times New Roman"/>
          <w:sz w:val="28"/>
          <w:szCs w:val="28"/>
        </w:rPr>
        <w:t>-</w:t>
      </w:r>
      <w:r w:rsidR="00CC73E4" w:rsidRPr="00321D71">
        <w:rPr>
          <w:rFonts w:ascii="Times New Roman" w:hAnsi="Times New Roman" w:cs="Times New Roman"/>
          <w:sz w:val="28"/>
          <w:szCs w:val="28"/>
        </w:rPr>
        <w:t>140 уд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C73E4" w:rsidRPr="00321D71">
        <w:rPr>
          <w:rFonts w:ascii="Times New Roman" w:hAnsi="Times New Roman" w:cs="Times New Roman"/>
          <w:sz w:val="28"/>
          <w:szCs w:val="28"/>
        </w:rPr>
        <w:t>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для повышения аэробной выносливости </w:t>
      </w:r>
      <w:r w:rsidR="00160B7B">
        <w:rPr>
          <w:rFonts w:ascii="Times New Roman" w:hAnsi="Times New Roman" w:cs="Times New Roman"/>
          <w:sz w:val="28"/>
          <w:szCs w:val="28"/>
        </w:rPr>
        <w:t>–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 140</w:t>
      </w:r>
      <w:r w:rsidR="00160B7B">
        <w:rPr>
          <w:rFonts w:ascii="Times New Roman" w:hAnsi="Times New Roman" w:cs="Times New Roman"/>
          <w:sz w:val="28"/>
          <w:szCs w:val="28"/>
        </w:rPr>
        <w:t>-</w:t>
      </w:r>
      <w:r w:rsidR="00CC73E4" w:rsidRPr="00321D71">
        <w:rPr>
          <w:rFonts w:ascii="Times New Roman" w:hAnsi="Times New Roman" w:cs="Times New Roman"/>
          <w:sz w:val="28"/>
          <w:szCs w:val="28"/>
        </w:rPr>
        <w:t>165 уд/мин.</w:t>
      </w:r>
    </w:p>
    <w:p w:rsidR="00CC73E4" w:rsidRPr="00321D71" w:rsidRDefault="00DB2FA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73E4" w:rsidRPr="00DF09FE">
        <w:rPr>
          <w:rFonts w:ascii="Times New Roman" w:hAnsi="Times New Roman" w:cs="Times New Roman"/>
          <w:i/>
          <w:sz w:val="28"/>
          <w:szCs w:val="28"/>
        </w:rPr>
        <w:t>Развитие гибкости.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Задачами развития гибкости являются:</w:t>
      </w:r>
    </w:p>
    <w:p w:rsidR="00CC73E4" w:rsidRPr="00321D71" w:rsidRDefault="00DB2FA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 развитие гибкости в той мере, в какой это необходимо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выполнения движений с полной амплитудой, без ущерба для нормального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функционирования опорно-двигательного аппарата;</w:t>
      </w:r>
    </w:p>
    <w:p w:rsidR="00CC73E4" w:rsidRPr="00321D71" w:rsidRDefault="00DB2FA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минимизация регресса подвижности в суставах.</w:t>
      </w:r>
    </w:p>
    <w:p w:rsidR="00CC73E4" w:rsidRPr="00321D71" w:rsidRDefault="00DB2FA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Используются следующие виды упражнений:</w:t>
      </w:r>
    </w:p>
    <w:p w:rsidR="00CC73E4" w:rsidRPr="00321D71" w:rsidRDefault="00DB2FA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динамические активные упражнения: маховые, пружинистые,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прыжковые, с резиновыми амортизаторами;</w:t>
      </w:r>
    </w:p>
    <w:p w:rsidR="00CC73E4" w:rsidRPr="00321D71" w:rsidRDefault="00DB2FA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динамические пассивные упражнения с дополнительной опорой,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помощью партнера, с отягощением, на тренажерах;</w:t>
      </w:r>
    </w:p>
    <w:p w:rsidR="00CC73E4" w:rsidRPr="00321D71" w:rsidRDefault="00DB2FA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 статические упражнения, включающие удержание растянутых мышц</w:t>
      </w:r>
      <w:r w:rsidR="00160B7B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самостоятельно и с помощью партнера.</w:t>
      </w:r>
    </w:p>
    <w:p w:rsidR="00CC73E4" w:rsidRPr="00321D71" w:rsidRDefault="00DB2FA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Особое значение для умственно отсталых людей имеет подвижность</w:t>
      </w:r>
      <w:r w:rsidR="00160B7B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рук, мелких суставов кистей и пальцев. Рекомендуемые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предваряются массажем или самомассажем:</w:t>
      </w:r>
    </w:p>
    <w:p w:rsidR="00CC73E4" w:rsidRPr="00321D71" w:rsidRDefault="00DB2FA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для пальцев рук: массаж, разгибание пальцев надавливанием другой</w:t>
      </w:r>
      <w:r w:rsidR="00160B7B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руки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73E4" w:rsidRPr="00321D71">
        <w:rPr>
          <w:rFonts w:ascii="Times New Roman" w:hAnsi="Times New Roman" w:cs="Times New Roman"/>
          <w:sz w:val="28"/>
          <w:szCs w:val="28"/>
        </w:rPr>
        <w:t>сначала легкими, затем сильными пружинистыми движениями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статическим удержанием в разогнутом положении;</w:t>
      </w:r>
    </w:p>
    <w:p w:rsidR="00CC73E4" w:rsidRPr="00321D71" w:rsidRDefault="00DB2FA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для запястья: массаж, сгибание, разгибание, вращение, статическое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удержание в разогнутом положении за счет надавливания другой рукой или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упором в неподвижный предмет (пол, стену);</w:t>
      </w:r>
    </w:p>
    <w:p w:rsidR="00CC73E4" w:rsidRPr="00321D71" w:rsidRDefault="00DB2FA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C73E4" w:rsidRPr="00321D71">
        <w:rPr>
          <w:rFonts w:ascii="Times New Roman" w:hAnsi="Times New Roman" w:cs="Times New Roman"/>
          <w:sz w:val="28"/>
          <w:szCs w:val="28"/>
        </w:rPr>
        <w:t>для плечевых суставов: вращения, маховые упражнения в 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направлениях и плоскостях, висы на кольцах, наклоны вперед хватом за рейку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гимнастической стенки, самостоятельно или с партнером, пружинные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отведения рук, </w:t>
      </w:r>
      <w:proofErr w:type="spellStart"/>
      <w:r w:rsidR="00CC73E4" w:rsidRPr="00321D71">
        <w:rPr>
          <w:rFonts w:ascii="Times New Roman" w:hAnsi="Times New Roman" w:cs="Times New Roman"/>
          <w:sz w:val="28"/>
          <w:szCs w:val="28"/>
        </w:rPr>
        <w:t>выкруты</w:t>
      </w:r>
      <w:proofErr w:type="spellEnd"/>
      <w:r w:rsidR="00CC73E4" w:rsidRPr="00321D71">
        <w:rPr>
          <w:rFonts w:ascii="Times New Roman" w:hAnsi="Times New Roman" w:cs="Times New Roman"/>
          <w:sz w:val="28"/>
          <w:szCs w:val="28"/>
        </w:rPr>
        <w:t xml:space="preserve"> гимнастической палки.</w:t>
      </w:r>
    </w:p>
    <w:p w:rsidR="00160B7B" w:rsidRPr="00160B7B" w:rsidRDefault="00CC73E4" w:rsidP="00160B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0B7B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Методы развития координационных способностей</w:t>
      </w:r>
    </w:p>
    <w:p w:rsidR="00CC73E4" w:rsidRPr="00321D71" w:rsidRDefault="00160B7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Координационные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способности представляют совокупность множества </w:t>
      </w:r>
      <w:proofErr w:type="gramStart"/>
      <w:r w:rsidR="00CC73E4" w:rsidRPr="00321D71">
        <w:rPr>
          <w:rFonts w:ascii="Times New Roman" w:hAnsi="Times New Roman" w:cs="Times New Roman"/>
          <w:sz w:val="28"/>
          <w:szCs w:val="28"/>
        </w:rPr>
        <w:t>двигательных</w:t>
      </w:r>
      <w:proofErr w:type="gramEnd"/>
      <w:r w:rsidR="00DB2FAB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координации, обеспечивающих продуктивную деятельность, т. е. умение</w:t>
      </w:r>
      <w:r w:rsidR="00DB2FAB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целесообразно строить движение, управлять им и в случае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быстро его перестраивать. Для коррекции развития используются следующие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методические приемы:</w:t>
      </w:r>
    </w:p>
    <w:p w:rsidR="00CC73E4" w:rsidRPr="00321D71" w:rsidRDefault="00DB2FA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 элементы новизны в изучаемом физическом упражнении (изменение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исходного положения, направления, темпа, усилий, скорости, амплитуды,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привычных условий и др.);</w:t>
      </w:r>
    </w:p>
    <w:p w:rsidR="00CC73E4" w:rsidRPr="00321D71" w:rsidRDefault="00DB2FA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C73E4" w:rsidRPr="00321D71">
        <w:rPr>
          <w:rFonts w:ascii="Times New Roman" w:hAnsi="Times New Roman" w:cs="Times New Roman"/>
          <w:sz w:val="28"/>
          <w:szCs w:val="28"/>
        </w:rPr>
        <w:t>симметричные и асимметричные движения;</w:t>
      </w:r>
    </w:p>
    <w:p w:rsidR="00CC73E4" w:rsidRPr="00321D71" w:rsidRDefault="00DB2FA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C73E4" w:rsidRPr="00321D71">
        <w:rPr>
          <w:rFonts w:ascii="Times New Roman" w:hAnsi="Times New Roman" w:cs="Times New Roman"/>
          <w:sz w:val="28"/>
          <w:szCs w:val="28"/>
        </w:rPr>
        <w:t>релаксационные упражнения, смена напряжения и расслабления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мышц;</w:t>
      </w:r>
    </w:p>
    <w:p w:rsidR="00CC73E4" w:rsidRPr="00321D71" w:rsidRDefault="00DB2FA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6B3B">
        <w:rPr>
          <w:rFonts w:ascii="Times New Roman" w:hAnsi="Times New Roman" w:cs="Times New Roman"/>
          <w:sz w:val="28"/>
          <w:szCs w:val="28"/>
        </w:rPr>
        <w:t xml:space="preserve">- </w:t>
      </w:r>
      <w:r w:rsidR="00CC73E4" w:rsidRPr="00321D71">
        <w:rPr>
          <w:rFonts w:ascii="Times New Roman" w:hAnsi="Times New Roman" w:cs="Times New Roman"/>
          <w:sz w:val="28"/>
          <w:szCs w:val="28"/>
        </w:rPr>
        <w:t>упражнения на реагирующую способность (сигналы разной</w:t>
      </w:r>
      <w:r w:rsidR="00AA6B3B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модальности на слуховой и зрительный аппарат);</w:t>
      </w:r>
    </w:p>
    <w:p w:rsidR="00CC73E4" w:rsidRPr="00321D71" w:rsidRDefault="00AA6B3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73E4" w:rsidRPr="00321D71">
        <w:rPr>
          <w:rFonts w:ascii="Times New Roman" w:hAnsi="Times New Roman" w:cs="Times New Roman"/>
          <w:sz w:val="28"/>
          <w:szCs w:val="28"/>
        </w:rPr>
        <w:t>упражнения на раздражение вестибулярного аппарата (повороты,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наклоны, вращения, внезапные остановки, упражнения на ограниченной,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повышенной, подвижной, наклонной опоре);</w:t>
      </w:r>
      <w:proofErr w:type="gramEnd"/>
    </w:p>
    <w:p w:rsidR="00CC73E4" w:rsidRPr="00321D71" w:rsidRDefault="00AA6B3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C73E4" w:rsidRPr="00321D71">
        <w:rPr>
          <w:rFonts w:ascii="Times New Roman" w:hAnsi="Times New Roman" w:cs="Times New Roman"/>
          <w:sz w:val="28"/>
          <w:szCs w:val="28"/>
        </w:rPr>
        <w:t>упражнения на точность различения мышечных усилий, временных</w:t>
      </w:r>
      <w:r w:rsidR="00160B7B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отрезков и расстояния (использование предметных ориентиров, указывающих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направление, амплитуду, траекторию, время движения, длину и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шагов);</w:t>
      </w:r>
    </w:p>
    <w:p w:rsidR="00CC73E4" w:rsidRPr="00321D71" w:rsidRDefault="00AA6B3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C73E4" w:rsidRPr="00321D71">
        <w:rPr>
          <w:rFonts w:ascii="Times New Roman" w:hAnsi="Times New Roman" w:cs="Times New Roman"/>
          <w:sz w:val="28"/>
          <w:szCs w:val="28"/>
        </w:rPr>
        <w:t>упражнения на дифференцировку зрительных и слуховых сигналов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по силе, расстоянию, направлению;</w:t>
      </w:r>
    </w:p>
    <w:p w:rsidR="00CC73E4" w:rsidRPr="00321D71" w:rsidRDefault="00AA6B3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C73E4" w:rsidRPr="00321D71">
        <w:rPr>
          <w:rFonts w:ascii="Times New Roman" w:hAnsi="Times New Roman" w:cs="Times New Roman"/>
          <w:sz w:val="28"/>
          <w:szCs w:val="28"/>
        </w:rPr>
        <w:t>воспроизведение заданного ритма движений (под музыку, голос,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хлопки, звуковые, световые сигналы);</w:t>
      </w:r>
    </w:p>
    <w:p w:rsidR="00CC73E4" w:rsidRPr="00321D71" w:rsidRDefault="00AA6B3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C73E4" w:rsidRPr="00321D71">
        <w:rPr>
          <w:rFonts w:ascii="Times New Roman" w:hAnsi="Times New Roman" w:cs="Times New Roman"/>
          <w:sz w:val="28"/>
          <w:szCs w:val="28"/>
        </w:rPr>
        <w:t>пространственная ориентация на основе кинестетических,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тактильных, зрительных, слуховых ощущений;</w:t>
      </w:r>
    </w:p>
    <w:p w:rsidR="00CC73E4" w:rsidRPr="00321D71" w:rsidRDefault="00AA6B3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C73E4" w:rsidRPr="00321D71">
        <w:rPr>
          <w:rFonts w:ascii="Times New Roman" w:hAnsi="Times New Roman" w:cs="Times New Roman"/>
          <w:sz w:val="28"/>
          <w:szCs w:val="28"/>
        </w:rPr>
        <w:t>упражнения на мелкую моторику кисти (жонглирование предметами,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пальчиковая гимнастика, неспецифические упражнения и др.);</w:t>
      </w:r>
    </w:p>
    <w:p w:rsidR="00CC73E4" w:rsidRPr="00321D71" w:rsidRDefault="00AA6B3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C73E4" w:rsidRPr="00321D71">
        <w:rPr>
          <w:rFonts w:ascii="Times New Roman" w:hAnsi="Times New Roman" w:cs="Times New Roman"/>
          <w:sz w:val="28"/>
          <w:szCs w:val="28"/>
        </w:rPr>
        <w:t>парные и групповые упражнения, требующие согласованности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совместных действий.</w:t>
      </w:r>
    </w:p>
    <w:p w:rsidR="00AA6B3B" w:rsidRDefault="00AA6B3B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3E4" w:rsidRPr="00AA6B3B" w:rsidRDefault="00CC73E4" w:rsidP="00E17C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6B3B">
        <w:rPr>
          <w:rFonts w:ascii="Times New Roman" w:hAnsi="Times New Roman" w:cs="Times New Roman"/>
          <w:b/>
          <w:sz w:val="28"/>
          <w:szCs w:val="28"/>
          <w:u w:val="single"/>
        </w:rPr>
        <w:t>Комплекс упражнений для коррекции осанки №1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1. Поочередное поднимание прямых ног в положении «лежа на спине»;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2. Одновременное поднимание прямых рук и ног в положении «лежа на</w:t>
      </w:r>
      <w:r w:rsidR="007D6611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спине»;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3. Опускание прямой ноги в положении «лежа на боку»;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4. Поднимание прямой ноги в положении «лежа на боку»;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5. Поднимание туловища в положении «лежа на боку»;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6. Поднимание таза в положении «сидя спина на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7. Поднимание прямой ноги в положении «стойка на колене грудь на</w:t>
      </w:r>
      <w:r w:rsidR="007D6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 (можно разнообразить сгибанием поднятой ноги);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8. Опускание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 xml:space="preserve"> руками за голову в положении «лежа на спине»;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9. Сгибание-разгибание рук с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фитболом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 xml:space="preserve"> в положении «лежа на спине»;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lastRenderedPageBreak/>
        <w:t xml:space="preserve">10. Разгибание туловища,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 xml:space="preserve"> в руках сзади, в положении «лежа на</w:t>
      </w:r>
      <w:r w:rsidR="007D6611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животе»;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11. Наклоны головы в положении «сидя на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12. Движения тазом в стороны в положении «сидя на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».</w:t>
      </w:r>
    </w:p>
    <w:p w:rsidR="00CC73E4" w:rsidRPr="00321D71" w:rsidRDefault="007D6611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Количество серий - 1-2; количество повторов - 8-10 раз; интервал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отдыха - 2-3 мин; темп средний.</w:t>
      </w:r>
    </w:p>
    <w:p w:rsidR="007D6611" w:rsidRDefault="007D6611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3E4" w:rsidRPr="007D6611" w:rsidRDefault="00CC73E4" w:rsidP="00E17C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611">
        <w:rPr>
          <w:rFonts w:ascii="Times New Roman" w:hAnsi="Times New Roman" w:cs="Times New Roman"/>
          <w:b/>
          <w:sz w:val="28"/>
          <w:szCs w:val="28"/>
          <w:u w:val="single"/>
        </w:rPr>
        <w:t>Комплекс упражнений для коррекции осанки №2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1. Ходьба на месте в положении «сидя на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2. Поднимание пяток в положении «лежа на спине ноги на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3. Поочередное поднимание ног в положении «лежа на спине ноги на</w:t>
      </w:r>
      <w:r w:rsidR="00666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 (можно разнообразить подниманием ноги или сгибанием ноги);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4. Круговые движения ноги в положении «лежа боком на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 (можно</w:t>
      </w:r>
      <w:r w:rsidR="00666CB7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разнообразить ходьбой, подниманием ноги или разносторонними движениями</w:t>
      </w:r>
      <w:r w:rsidR="00666CB7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ноги);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5. Поднимание прямой ноги в положении «стойка на колене, грудь на</w:t>
      </w:r>
      <w:r w:rsidR="00666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 (можно разнообразить сгибанием поднятой ноги);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6. Ходьба на руках в положении «</w:t>
      </w:r>
      <w:proofErr w:type="gramStart"/>
      <w:r w:rsidRPr="00321D71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321D71">
        <w:rPr>
          <w:rFonts w:ascii="Times New Roman" w:hAnsi="Times New Roman" w:cs="Times New Roman"/>
          <w:sz w:val="28"/>
          <w:szCs w:val="28"/>
        </w:rPr>
        <w:t xml:space="preserve"> лежа грудь на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7. Отжимания в положении «</w:t>
      </w:r>
      <w:proofErr w:type="gramStart"/>
      <w:r w:rsidRPr="00321D71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321D71">
        <w:rPr>
          <w:rFonts w:ascii="Times New Roman" w:hAnsi="Times New Roman" w:cs="Times New Roman"/>
          <w:sz w:val="28"/>
          <w:szCs w:val="28"/>
        </w:rPr>
        <w:t xml:space="preserve"> лежа ноги на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8. Разгибание спины в положении «лежа живот на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9. Сгибание-разгибание туловища в положении «лежа на спине»;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10. Переход в стойку из положения «сидя на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11. Наклоны туловища в стороны в положении «сидя на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12. Наклоны туловища вперед-назад в положении «сидя на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».</w:t>
      </w:r>
    </w:p>
    <w:p w:rsidR="00CC73E4" w:rsidRPr="00321D71" w:rsidRDefault="00666CB7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Количество серий - 3-4; количество повторов - 8-10; интервал отдыха -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1 мин; темп средний.</w:t>
      </w:r>
    </w:p>
    <w:p w:rsidR="00666CB7" w:rsidRDefault="00666CB7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3E4" w:rsidRPr="00666CB7" w:rsidRDefault="00CC73E4" w:rsidP="00E17C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6CB7">
        <w:rPr>
          <w:rFonts w:ascii="Times New Roman" w:hAnsi="Times New Roman" w:cs="Times New Roman"/>
          <w:b/>
          <w:sz w:val="28"/>
          <w:szCs w:val="28"/>
          <w:u w:val="single"/>
        </w:rPr>
        <w:t>Комплекс упражнений для коррекции осанки №3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1. Ходьба на месте в положении «сидя на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2. Поднимание ноги в положении «сидя на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 (можно</w:t>
      </w:r>
      <w:r w:rsidR="003F2AD5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разнообразить круговыми движениями ноги, разгибанием ноги);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3. Поочередное поднимание прямых ног в положении «</w:t>
      </w:r>
      <w:proofErr w:type="gramStart"/>
      <w:r w:rsidRPr="00321D71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321D71">
        <w:rPr>
          <w:rFonts w:ascii="Times New Roman" w:hAnsi="Times New Roman" w:cs="Times New Roman"/>
          <w:sz w:val="28"/>
          <w:szCs w:val="28"/>
        </w:rPr>
        <w:t xml:space="preserve"> лежа ноги на</w:t>
      </w:r>
      <w:r w:rsidR="00106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 (можно разнообразить подниманием согнутой в колене ноги,</w:t>
      </w:r>
      <w:r w:rsidR="001060CC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сгибанием поднятой ноги, поочередным подтягиванием ноги к груди);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4. Подтягивание коленей к груди в положении «лежа голень на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5. Поднимание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 xml:space="preserve"> ногами в положении «лежа на животе» (можно</w:t>
      </w:r>
      <w:r w:rsidR="00874917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 xml:space="preserve">разнообразить сгибанием ног с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фитболом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, сжатым с боков);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6. Поднимание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 xml:space="preserve"> ногами в положении «лежа на боку»;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7. Жим от груди в положении «лежа спина на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lastRenderedPageBreak/>
        <w:t>8. Разведение-сведение рук с гантелями в положении «лежа спина на</w:t>
      </w:r>
      <w:r w:rsidR="00106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9. Опускание рук с гантелями за голову в положении «лежа спина на</w:t>
      </w:r>
      <w:r w:rsidR="00106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»;</w:t>
      </w:r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10. Разведение-сведение рук с гантелями в положении «лежа грудь на</w:t>
      </w:r>
      <w:r w:rsidR="00106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321D7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11. Сгибание туловища с гантелей за головой в положении «лежа спина на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321D7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12. Разгибание туловища с гантелей за головой в положении «лежа живот</w:t>
      </w:r>
      <w:r w:rsidR="001060CC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321D7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13. Поднимание пятки в положении «стойка нога на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321D7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C73E4" w:rsidRPr="00321D71" w:rsidRDefault="00CC73E4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14. Перекатывания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 xml:space="preserve"> в «стойке».</w:t>
      </w:r>
    </w:p>
    <w:p w:rsidR="00CC73E4" w:rsidRPr="00321D71" w:rsidRDefault="00666CB7" w:rsidP="00E17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73E4" w:rsidRPr="00321D71">
        <w:rPr>
          <w:rFonts w:ascii="Times New Roman" w:hAnsi="Times New Roman" w:cs="Times New Roman"/>
          <w:sz w:val="28"/>
          <w:szCs w:val="28"/>
        </w:rPr>
        <w:t>Количество серий - 3-4; количество повторов - 8-10; интервал отдыха -</w:t>
      </w:r>
      <w:r w:rsidR="008F7974">
        <w:rPr>
          <w:rFonts w:ascii="Times New Roman" w:hAnsi="Times New Roman" w:cs="Times New Roman"/>
          <w:sz w:val="28"/>
          <w:szCs w:val="28"/>
        </w:rPr>
        <w:t xml:space="preserve"> </w:t>
      </w:r>
      <w:r w:rsidR="00CC73E4" w:rsidRPr="00321D71">
        <w:rPr>
          <w:rFonts w:ascii="Times New Roman" w:hAnsi="Times New Roman" w:cs="Times New Roman"/>
          <w:sz w:val="28"/>
          <w:szCs w:val="28"/>
        </w:rPr>
        <w:t>1 мин; темп средний.</w:t>
      </w:r>
    </w:p>
    <w:p w:rsidR="00666CB7" w:rsidRDefault="00666CB7" w:rsidP="00E17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73E4" w:rsidRPr="004B6772" w:rsidRDefault="00CC73E4" w:rsidP="004B677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355973"/>
      <w:r w:rsidRPr="004B6772">
        <w:rPr>
          <w:rFonts w:ascii="Times New Roman" w:hAnsi="Times New Roman" w:cs="Times New Roman"/>
          <w:color w:val="auto"/>
        </w:rPr>
        <w:lastRenderedPageBreak/>
        <w:t>СПИСОК ЛИТЕРАТУРЫ</w:t>
      </w:r>
      <w:bookmarkEnd w:id="17"/>
    </w:p>
    <w:p w:rsidR="00CC73E4" w:rsidRPr="00321D71" w:rsidRDefault="00CC73E4" w:rsidP="0032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1. Выготский Л. С. Основы дефектологии // Собрание сочинений в 6 томах.</w:t>
      </w:r>
    </w:p>
    <w:p w:rsidR="00CC73E4" w:rsidRPr="00321D71" w:rsidRDefault="00666CB7" w:rsidP="0032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М.: Педагогика, 1983.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C73E4" w:rsidRPr="00321D71">
        <w:rPr>
          <w:rFonts w:ascii="Times New Roman" w:hAnsi="Times New Roman" w:cs="Times New Roman"/>
          <w:sz w:val="28"/>
          <w:szCs w:val="28"/>
        </w:rPr>
        <w:t xml:space="preserve"> Т. 5.</w:t>
      </w:r>
    </w:p>
    <w:p w:rsidR="00CC73E4" w:rsidRPr="00321D71" w:rsidRDefault="00CC73E4" w:rsidP="0032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2. Горская И.Ю. Синельникова Т.В. Координационные способности</w:t>
      </w:r>
      <w:r w:rsidR="00666CB7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школьников с нарушением интеллекта: Учебное пособие. Омск,</w:t>
      </w:r>
      <w:r w:rsidR="00666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СиБГАФК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, 1999.- 96 с.</w:t>
      </w:r>
    </w:p>
    <w:p w:rsidR="00CC73E4" w:rsidRPr="00321D71" w:rsidRDefault="00CC73E4" w:rsidP="0032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3. Гросс Н.А. Физическая реабилитация детей с нарушениями функций</w:t>
      </w:r>
      <w:r w:rsidR="00666CB7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опорно-двигательного аппарата. - М, 2000. - 224 с</w:t>
      </w:r>
    </w:p>
    <w:p w:rsidR="00CC73E4" w:rsidRPr="00321D71" w:rsidRDefault="00CC73E4" w:rsidP="0032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4. Евсеев С.П., Адаптивная физическая культура в практике работы с</w:t>
      </w:r>
      <w:r w:rsidR="00666CB7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инвалидами другими маломобильными группами населения: учебное</w:t>
      </w:r>
      <w:r w:rsidR="00666CB7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пособие / под общ</w:t>
      </w:r>
      <w:proofErr w:type="gramStart"/>
      <w:r w:rsidRPr="00321D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1D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1D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21D71">
        <w:rPr>
          <w:rFonts w:ascii="Times New Roman" w:hAnsi="Times New Roman" w:cs="Times New Roman"/>
          <w:sz w:val="28"/>
          <w:szCs w:val="28"/>
        </w:rPr>
        <w:t>ед. проф. Евсеев С.П.- М., Советский спорт, 2014. -298</w:t>
      </w:r>
    </w:p>
    <w:p w:rsidR="00CC73E4" w:rsidRPr="00321D71" w:rsidRDefault="00CC73E4" w:rsidP="0032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с.</w:t>
      </w:r>
    </w:p>
    <w:p w:rsidR="00CC73E4" w:rsidRPr="00321D71" w:rsidRDefault="00CC73E4" w:rsidP="0032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5. Евсеев С. П. Физическая реабилитация инвалидов с поражением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опорнодвигательной</w:t>
      </w:r>
      <w:proofErr w:type="spellEnd"/>
      <w:r w:rsidR="00666CB7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 xml:space="preserve">системы С. Ф.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Курдыбайло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 xml:space="preserve">, А. И.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Ребенокев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, Г. В.</w:t>
      </w:r>
      <w:r w:rsidR="00666CB7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 xml:space="preserve">Герасимова, А. А.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Потапчук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, Д. С. Поляков. - М.</w:t>
      </w:r>
      <w:proofErr w:type="gramStart"/>
      <w:r w:rsidRPr="00321D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21D71">
        <w:rPr>
          <w:rFonts w:ascii="Times New Roman" w:hAnsi="Times New Roman" w:cs="Times New Roman"/>
          <w:sz w:val="28"/>
          <w:szCs w:val="28"/>
        </w:rPr>
        <w:t xml:space="preserve"> Советский спорт, 2010.</w:t>
      </w:r>
      <w:r w:rsidR="00666CB7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CC73E4" w:rsidRPr="00321D71" w:rsidRDefault="00CC73E4" w:rsidP="0032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487 с</w:t>
      </w:r>
    </w:p>
    <w:p w:rsidR="00CC73E4" w:rsidRPr="00321D71" w:rsidRDefault="00CC73E4" w:rsidP="0032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Литош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 xml:space="preserve"> Н.Л. Адаптивная физическая культура. Психолого-педагогическая</w:t>
      </w:r>
    </w:p>
    <w:p w:rsidR="00CC73E4" w:rsidRPr="00321D71" w:rsidRDefault="00CC73E4" w:rsidP="0032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характеристика детей с нарушениями в развитии /Н.Л.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Литош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: учебное</w:t>
      </w:r>
      <w:r w:rsidR="00666CB7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 xml:space="preserve">пособие - М.: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СпортАкадемПресс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, 2002. - 140 с.</w:t>
      </w:r>
    </w:p>
    <w:p w:rsidR="00CC73E4" w:rsidRPr="00321D71" w:rsidRDefault="00CC73E4" w:rsidP="0032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7. Мелихов В.В.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Фитобол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>-гимнастика для лиц с отклонениями в состоянии</w:t>
      </w:r>
      <w:r w:rsidR="00666CB7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 xml:space="preserve">здоровья./ В.В. Мелихов: Липецк. - ГУ ИАЦ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РФКиС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 xml:space="preserve"> ЛО, 2009. - 128 с.</w:t>
      </w:r>
    </w:p>
    <w:p w:rsidR="00CC73E4" w:rsidRPr="00321D71" w:rsidRDefault="00CC73E4" w:rsidP="0032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8. Попов С.Н. Физическая реабилитация. - Ростов-на-Дону, 2005. - 304 с.</w:t>
      </w:r>
    </w:p>
    <w:p w:rsidR="00CC73E4" w:rsidRPr="00321D71" w:rsidRDefault="00CC73E4" w:rsidP="0032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9. Ряпина В.О. Методика адаптивной физической культуры при </w:t>
      </w:r>
      <w:proofErr w:type="gramStart"/>
      <w:r w:rsidRPr="00321D71">
        <w:rPr>
          <w:rFonts w:ascii="Times New Roman" w:hAnsi="Times New Roman" w:cs="Times New Roman"/>
          <w:sz w:val="28"/>
          <w:szCs w:val="28"/>
        </w:rPr>
        <w:t>врожденных</w:t>
      </w:r>
      <w:proofErr w:type="gramEnd"/>
    </w:p>
    <w:p w:rsidR="00CC73E4" w:rsidRPr="00321D71" w:rsidRDefault="00CC73E4" w:rsidP="0032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D71">
        <w:rPr>
          <w:rFonts w:ascii="Times New Roman" w:hAnsi="Times New Roman" w:cs="Times New Roman"/>
          <w:sz w:val="28"/>
          <w:szCs w:val="28"/>
        </w:rPr>
        <w:t>аномалиях</w:t>
      </w:r>
      <w:proofErr w:type="gramEnd"/>
      <w:r w:rsidRPr="00321D71">
        <w:rPr>
          <w:rFonts w:ascii="Times New Roman" w:hAnsi="Times New Roman" w:cs="Times New Roman"/>
          <w:sz w:val="28"/>
          <w:szCs w:val="28"/>
        </w:rPr>
        <w:t xml:space="preserve"> развития и после ампутации конечностей. - Волгоград:</w:t>
      </w:r>
      <w:r w:rsidR="00666CB7">
        <w:rPr>
          <w:rFonts w:ascii="Times New Roman" w:hAnsi="Times New Roman" w:cs="Times New Roman"/>
          <w:sz w:val="28"/>
          <w:szCs w:val="28"/>
        </w:rPr>
        <w:t xml:space="preserve"> </w:t>
      </w:r>
      <w:r w:rsidRPr="00321D71">
        <w:rPr>
          <w:rFonts w:ascii="Times New Roman" w:hAnsi="Times New Roman" w:cs="Times New Roman"/>
          <w:sz w:val="28"/>
          <w:szCs w:val="28"/>
        </w:rPr>
        <w:t>ФГОУВПО «ВГАФК», 2010 - 67 с.</w:t>
      </w:r>
    </w:p>
    <w:p w:rsidR="00CC73E4" w:rsidRPr="00321D71" w:rsidRDefault="00CC73E4" w:rsidP="0032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321D71">
        <w:rPr>
          <w:rFonts w:ascii="Times New Roman" w:hAnsi="Times New Roman" w:cs="Times New Roman"/>
          <w:sz w:val="28"/>
          <w:szCs w:val="28"/>
        </w:rPr>
        <w:t>Шапкова</w:t>
      </w:r>
      <w:proofErr w:type="spellEnd"/>
      <w:r w:rsidRPr="00321D71">
        <w:rPr>
          <w:rFonts w:ascii="Times New Roman" w:hAnsi="Times New Roman" w:cs="Times New Roman"/>
          <w:sz w:val="28"/>
          <w:szCs w:val="28"/>
        </w:rPr>
        <w:t xml:space="preserve"> Л.В. Частные методики адаптивной физической культуры. М.:</w:t>
      </w:r>
    </w:p>
    <w:p w:rsidR="00CC73E4" w:rsidRPr="00321D71" w:rsidRDefault="00CC73E4" w:rsidP="0032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D71">
        <w:rPr>
          <w:rFonts w:ascii="Times New Roman" w:hAnsi="Times New Roman" w:cs="Times New Roman"/>
          <w:sz w:val="28"/>
          <w:szCs w:val="28"/>
        </w:rPr>
        <w:t>Советский спорт, 2003. - 235 с.</w:t>
      </w:r>
    </w:p>
    <w:sectPr w:rsidR="00CC73E4" w:rsidRPr="00321D71" w:rsidSect="007E5A89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E52" w:rsidRDefault="001C6E52" w:rsidP="006F7AC4">
      <w:pPr>
        <w:spacing w:after="0" w:line="240" w:lineRule="auto"/>
      </w:pPr>
      <w:r>
        <w:separator/>
      </w:r>
    </w:p>
  </w:endnote>
  <w:endnote w:type="continuationSeparator" w:id="0">
    <w:p w:rsidR="001C6E52" w:rsidRDefault="001C6E52" w:rsidP="006F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52589"/>
      <w:docPartObj>
        <w:docPartGallery w:val="Page Numbers (Bottom of Page)"/>
        <w:docPartUnique/>
      </w:docPartObj>
    </w:sdtPr>
    <w:sdtEndPr/>
    <w:sdtContent>
      <w:p w:rsidR="00CA586F" w:rsidRDefault="00CA58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BB6">
          <w:rPr>
            <w:noProof/>
          </w:rPr>
          <w:t>6</w:t>
        </w:r>
        <w:r>
          <w:fldChar w:fldCharType="end"/>
        </w:r>
      </w:p>
    </w:sdtContent>
  </w:sdt>
  <w:p w:rsidR="00CA586F" w:rsidRDefault="00CA58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E52" w:rsidRDefault="001C6E52" w:rsidP="006F7AC4">
      <w:pPr>
        <w:spacing w:after="0" w:line="240" w:lineRule="auto"/>
      </w:pPr>
      <w:r>
        <w:separator/>
      </w:r>
    </w:p>
  </w:footnote>
  <w:footnote w:type="continuationSeparator" w:id="0">
    <w:p w:rsidR="001C6E52" w:rsidRDefault="001C6E52" w:rsidP="006F7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E4"/>
    <w:rsid w:val="000308FC"/>
    <w:rsid w:val="00090EB2"/>
    <w:rsid w:val="000A6AEA"/>
    <w:rsid w:val="000B6D80"/>
    <w:rsid w:val="000C5E5F"/>
    <w:rsid w:val="0010290A"/>
    <w:rsid w:val="001060CC"/>
    <w:rsid w:val="001513B8"/>
    <w:rsid w:val="00160B7B"/>
    <w:rsid w:val="001B2633"/>
    <w:rsid w:val="001B5B0C"/>
    <w:rsid w:val="001C5863"/>
    <w:rsid w:val="001C6E52"/>
    <w:rsid w:val="001D6992"/>
    <w:rsid w:val="001F067F"/>
    <w:rsid w:val="002078B5"/>
    <w:rsid w:val="00214717"/>
    <w:rsid w:val="002179E7"/>
    <w:rsid w:val="002807C5"/>
    <w:rsid w:val="002B00AC"/>
    <w:rsid w:val="002D232B"/>
    <w:rsid w:val="002E016B"/>
    <w:rsid w:val="00307CC5"/>
    <w:rsid w:val="00321D71"/>
    <w:rsid w:val="003558B9"/>
    <w:rsid w:val="003643B2"/>
    <w:rsid w:val="003A7F4F"/>
    <w:rsid w:val="003B5915"/>
    <w:rsid w:val="003D012A"/>
    <w:rsid w:val="003F22FD"/>
    <w:rsid w:val="003F2AD5"/>
    <w:rsid w:val="003F5FAD"/>
    <w:rsid w:val="00403C68"/>
    <w:rsid w:val="004506D3"/>
    <w:rsid w:val="00460937"/>
    <w:rsid w:val="004A27DE"/>
    <w:rsid w:val="004A4754"/>
    <w:rsid w:val="004B6772"/>
    <w:rsid w:val="004D13A1"/>
    <w:rsid w:val="004E156D"/>
    <w:rsid w:val="005147BD"/>
    <w:rsid w:val="005467C5"/>
    <w:rsid w:val="00583C56"/>
    <w:rsid w:val="00593BB6"/>
    <w:rsid w:val="005A53C0"/>
    <w:rsid w:val="005B650A"/>
    <w:rsid w:val="005C0AC1"/>
    <w:rsid w:val="00602AC0"/>
    <w:rsid w:val="0063135C"/>
    <w:rsid w:val="0063570E"/>
    <w:rsid w:val="00637666"/>
    <w:rsid w:val="00666CB7"/>
    <w:rsid w:val="006848A2"/>
    <w:rsid w:val="006A6138"/>
    <w:rsid w:val="006D51AF"/>
    <w:rsid w:val="006F7AC4"/>
    <w:rsid w:val="00741EE8"/>
    <w:rsid w:val="007C4424"/>
    <w:rsid w:val="007D6611"/>
    <w:rsid w:val="007E5A89"/>
    <w:rsid w:val="007F20AA"/>
    <w:rsid w:val="008444EB"/>
    <w:rsid w:val="00864E87"/>
    <w:rsid w:val="00874917"/>
    <w:rsid w:val="00885989"/>
    <w:rsid w:val="00895060"/>
    <w:rsid w:val="008D78D4"/>
    <w:rsid w:val="008E5968"/>
    <w:rsid w:val="008F7974"/>
    <w:rsid w:val="009025BC"/>
    <w:rsid w:val="009248A0"/>
    <w:rsid w:val="0096246C"/>
    <w:rsid w:val="009774BC"/>
    <w:rsid w:val="00986EBD"/>
    <w:rsid w:val="009C0FF5"/>
    <w:rsid w:val="009C322B"/>
    <w:rsid w:val="009F1D58"/>
    <w:rsid w:val="00A2465F"/>
    <w:rsid w:val="00A256CA"/>
    <w:rsid w:val="00A45983"/>
    <w:rsid w:val="00A62203"/>
    <w:rsid w:val="00A73315"/>
    <w:rsid w:val="00A768B1"/>
    <w:rsid w:val="00A8064D"/>
    <w:rsid w:val="00A84494"/>
    <w:rsid w:val="00AA1CBB"/>
    <w:rsid w:val="00AA6B3B"/>
    <w:rsid w:val="00AC4D11"/>
    <w:rsid w:val="00AF6D6D"/>
    <w:rsid w:val="00B47575"/>
    <w:rsid w:val="00BB18AF"/>
    <w:rsid w:val="00C01F07"/>
    <w:rsid w:val="00C522D9"/>
    <w:rsid w:val="00C55652"/>
    <w:rsid w:val="00C650F0"/>
    <w:rsid w:val="00C77700"/>
    <w:rsid w:val="00C87338"/>
    <w:rsid w:val="00CA186C"/>
    <w:rsid w:val="00CA586F"/>
    <w:rsid w:val="00CB4C3C"/>
    <w:rsid w:val="00CC453F"/>
    <w:rsid w:val="00CC73E4"/>
    <w:rsid w:val="00CD144D"/>
    <w:rsid w:val="00D14A18"/>
    <w:rsid w:val="00D4303A"/>
    <w:rsid w:val="00D643D9"/>
    <w:rsid w:val="00DA0AAC"/>
    <w:rsid w:val="00DA57FE"/>
    <w:rsid w:val="00DB2FAB"/>
    <w:rsid w:val="00DB5935"/>
    <w:rsid w:val="00DF09FE"/>
    <w:rsid w:val="00E17C1A"/>
    <w:rsid w:val="00E21767"/>
    <w:rsid w:val="00E41A13"/>
    <w:rsid w:val="00E4407D"/>
    <w:rsid w:val="00E52A4E"/>
    <w:rsid w:val="00E729C2"/>
    <w:rsid w:val="00E73B4E"/>
    <w:rsid w:val="00E92D0A"/>
    <w:rsid w:val="00EC645E"/>
    <w:rsid w:val="00ED7DB2"/>
    <w:rsid w:val="00EF1BC5"/>
    <w:rsid w:val="00F21F90"/>
    <w:rsid w:val="00F2451E"/>
    <w:rsid w:val="00F41034"/>
    <w:rsid w:val="00F462AC"/>
    <w:rsid w:val="00F5034F"/>
    <w:rsid w:val="00F61769"/>
    <w:rsid w:val="00F7281E"/>
    <w:rsid w:val="00FA0805"/>
    <w:rsid w:val="00FA2C48"/>
    <w:rsid w:val="00FB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4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7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7AC4"/>
  </w:style>
  <w:style w:type="paragraph" w:styleId="a6">
    <w:name w:val="footer"/>
    <w:basedOn w:val="a"/>
    <w:link w:val="a7"/>
    <w:uiPriority w:val="99"/>
    <w:unhideWhenUsed/>
    <w:rsid w:val="006F7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7AC4"/>
  </w:style>
  <w:style w:type="character" w:customStyle="1" w:styleId="10">
    <w:name w:val="Заголовок 1 Знак"/>
    <w:basedOn w:val="a0"/>
    <w:link w:val="1"/>
    <w:uiPriority w:val="9"/>
    <w:rsid w:val="00D64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A256C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256CA"/>
    <w:pPr>
      <w:spacing w:after="100"/>
    </w:pPr>
  </w:style>
  <w:style w:type="character" w:styleId="a9">
    <w:name w:val="Hyperlink"/>
    <w:basedOn w:val="a0"/>
    <w:uiPriority w:val="99"/>
    <w:unhideWhenUsed/>
    <w:rsid w:val="00A256C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2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5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4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7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7AC4"/>
  </w:style>
  <w:style w:type="paragraph" w:styleId="a6">
    <w:name w:val="footer"/>
    <w:basedOn w:val="a"/>
    <w:link w:val="a7"/>
    <w:uiPriority w:val="99"/>
    <w:unhideWhenUsed/>
    <w:rsid w:val="006F7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7AC4"/>
  </w:style>
  <w:style w:type="character" w:customStyle="1" w:styleId="10">
    <w:name w:val="Заголовок 1 Знак"/>
    <w:basedOn w:val="a0"/>
    <w:link w:val="1"/>
    <w:uiPriority w:val="9"/>
    <w:rsid w:val="00D64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A256C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256CA"/>
    <w:pPr>
      <w:spacing w:after="100"/>
    </w:pPr>
  </w:style>
  <w:style w:type="character" w:styleId="a9">
    <w:name w:val="Hyperlink"/>
    <w:basedOn w:val="a0"/>
    <w:uiPriority w:val="99"/>
    <w:unhideWhenUsed/>
    <w:rsid w:val="00A256C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2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5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4AF05-5318-4FF7-89F5-D314A290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56</Pages>
  <Words>15945</Words>
  <Characters>90892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104</cp:revision>
  <cp:lastPrinted>2019-02-28T09:18:00Z</cp:lastPrinted>
  <dcterms:created xsi:type="dcterms:W3CDTF">2019-01-31T11:14:00Z</dcterms:created>
  <dcterms:modified xsi:type="dcterms:W3CDTF">2019-04-10T05:32:00Z</dcterms:modified>
</cp:coreProperties>
</file>